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7DE81" w14:textId="7D00721A" w:rsidR="00863290" w:rsidRPr="00361C9C" w:rsidRDefault="00863290" w:rsidP="00863290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361C9C">
        <w:rPr>
          <w:rFonts w:ascii="Roboto Light" w:eastAsia="Calibri" w:hAnsi="Roboto Light" w:cs="Times New Roman"/>
          <w:sz w:val="20"/>
          <w:szCs w:val="20"/>
        </w:rPr>
        <w:t>Załącznik nr</w:t>
      </w:r>
      <w:r>
        <w:rPr>
          <w:rFonts w:ascii="Roboto Light" w:eastAsia="Calibri" w:hAnsi="Roboto Light" w:cs="Times New Roman"/>
          <w:sz w:val="20"/>
          <w:szCs w:val="20"/>
        </w:rPr>
        <w:t xml:space="preserve"> 6</w:t>
      </w:r>
      <w:r w:rsidRPr="00361C9C">
        <w:rPr>
          <w:rFonts w:ascii="Roboto Light" w:eastAsia="Calibri" w:hAnsi="Roboto Light" w:cs="Times New Roman"/>
          <w:sz w:val="20"/>
          <w:szCs w:val="20"/>
        </w:rPr>
        <w:t xml:space="preserve"> do Specyfikacji Warunków Zamówienia pn. „Usługa ubezpieczenia </w:t>
      </w:r>
      <w:r>
        <w:rPr>
          <w:rFonts w:ascii="Roboto Light" w:eastAsia="Calibri" w:hAnsi="Roboto Light" w:cs="Times New Roman"/>
          <w:sz w:val="20"/>
          <w:szCs w:val="20"/>
        </w:rPr>
        <w:t>Gminy Przemęt oraz podległych jednostek organizacyjnych</w:t>
      </w:r>
      <w:r w:rsidRPr="00361C9C">
        <w:rPr>
          <w:rFonts w:ascii="Roboto Light" w:eastAsia="Calibri" w:hAnsi="Roboto Light" w:cs="Times New Roman"/>
          <w:sz w:val="20"/>
          <w:szCs w:val="20"/>
        </w:rPr>
        <w:t>”</w:t>
      </w:r>
    </w:p>
    <w:p w14:paraId="529FDE11" w14:textId="77777777" w:rsidR="00863290" w:rsidRPr="00DA0F36" w:rsidRDefault="00863290" w:rsidP="00863290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DA0F36">
        <w:rPr>
          <w:rFonts w:ascii="Roboto Light" w:eastAsia="Calibri" w:hAnsi="Roboto Light" w:cs="Times New Roman"/>
          <w:sz w:val="20"/>
          <w:szCs w:val="20"/>
        </w:rPr>
        <w:t>Znak Sprawy ZP.5.2026.PIB</w:t>
      </w:r>
    </w:p>
    <w:p w14:paraId="19B79F52" w14:textId="510A5E50" w:rsidR="00361C9C" w:rsidRPr="00DA0F36" w:rsidRDefault="00361C9C" w:rsidP="00314976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DA0F36">
        <w:rPr>
          <w:rFonts w:ascii="Roboto Light" w:eastAsia="Calibri" w:hAnsi="Roboto Light" w:cs="Times New Roman"/>
          <w:sz w:val="20"/>
          <w:szCs w:val="20"/>
        </w:rPr>
        <w:t>- „</w:t>
      </w:r>
      <w:r w:rsidR="00111BCA" w:rsidRPr="00DA0F36">
        <w:rPr>
          <w:rFonts w:ascii="Roboto Light" w:eastAsia="Calibri" w:hAnsi="Roboto Light" w:cs="Times New Roman"/>
          <w:sz w:val="20"/>
          <w:szCs w:val="20"/>
        </w:rPr>
        <w:t xml:space="preserve">Formularz oferty dla CZĘŚCI </w:t>
      </w:r>
      <w:r w:rsidR="00DA0F36" w:rsidRPr="00DA0F36">
        <w:rPr>
          <w:rFonts w:ascii="Roboto Light" w:eastAsia="Calibri" w:hAnsi="Roboto Light" w:cs="Times New Roman"/>
          <w:sz w:val="20"/>
          <w:szCs w:val="20"/>
        </w:rPr>
        <w:t>TRZECIEJ</w:t>
      </w:r>
      <w:r w:rsidRPr="00DA0F36">
        <w:rPr>
          <w:rFonts w:ascii="Roboto Light" w:eastAsia="Calibri" w:hAnsi="Roboto Light" w:cs="Times New Roman"/>
          <w:sz w:val="20"/>
          <w:szCs w:val="20"/>
        </w:rPr>
        <w:t>”</w:t>
      </w:r>
    </w:p>
    <w:p w14:paraId="69DBF668" w14:textId="77777777" w:rsidR="003D4EE6" w:rsidRPr="00DA0F36" w:rsidRDefault="003D4EE6" w:rsidP="00045123">
      <w:pPr>
        <w:pBdr>
          <w:bottom w:val="single" w:sz="6" w:space="1" w:color="auto"/>
        </w:pBdr>
        <w:spacing w:line="276" w:lineRule="auto"/>
        <w:rPr>
          <w:rFonts w:ascii="Roboto Light" w:eastAsia="Calibri" w:hAnsi="Roboto Light" w:cs="Times New Roman"/>
          <w:sz w:val="20"/>
          <w:szCs w:val="20"/>
        </w:rPr>
      </w:pPr>
    </w:p>
    <w:p w14:paraId="22F41B4B" w14:textId="77777777" w:rsidR="002D4613" w:rsidRPr="002D4613" w:rsidRDefault="002D4613" w:rsidP="00045123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E9E3DB"/>
        <w:tblLook w:val="04A0" w:firstRow="1" w:lastRow="0" w:firstColumn="1" w:lastColumn="0" w:noHBand="0" w:noVBand="1"/>
      </w:tblPr>
      <w:tblGrid>
        <w:gridCol w:w="9622"/>
      </w:tblGrid>
      <w:tr w:rsidR="002D4613" w:rsidRPr="002D4613" w14:paraId="517965D3" w14:textId="77777777" w:rsidTr="002C4D98">
        <w:trPr>
          <w:trHeight w:val="1861"/>
          <w:jc w:val="center"/>
        </w:trPr>
        <w:tc>
          <w:tcPr>
            <w:tcW w:w="5000" w:type="pct"/>
            <w:shd w:val="clear" w:color="auto" w:fill="E9E3DB"/>
            <w:vAlign w:val="center"/>
          </w:tcPr>
          <w:p w14:paraId="24B3946C" w14:textId="39169526" w:rsidR="002F0669" w:rsidRDefault="002C4D98" w:rsidP="00EC336C">
            <w:pPr>
              <w:spacing w:line="276" w:lineRule="auto"/>
              <w:jc w:val="center"/>
              <w:rPr>
                <w:rFonts w:ascii="Roboto" w:eastAsia="Calibri" w:hAnsi="Roboto" w:cs="Times New Roman"/>
                <w:b/>
                <w:color w:val="013478"/>
                <w:sz w:val="28"/>
                <w:szCs w:val="28"/>
              </w:rPr>
            </w:pPr>
            <w:r w:rsidRPr="002C4D98">
              <w:rPr>
                <w:rFonts w:ascii="Roboto" w:eastAsia="Calibri" w:hAnsi="Roboto" w:cs="Times New Roman"/>
                <w:b/>
                <w:color w:val="013478"/>
                <w:sz w:val="28"/>
                <w:szCs w:val="28"/>
              </w:rPr>
              <w:t xml:space="preserve">FORMULARZ OFERTOWY </w:t>
            </w:r>
            <w:r w:rsidRPr="002C4D98">
              <w:rPr>
                <w:rFonts w:ascii="Roboto" w:eastAsia="Calibri" w:hAnsi="Roboto" w:cs="Times New Roman"/>
                <w:b/>
                <w:color w:val="013478"/>
                <w:sz w:val="28"/>
                <w:szCs w:val="28"/>
              </w:rPr>
              <w:br/>
              <w:t xml:space="preserve">DLA ZADAŃ CZĘŚCI </w:t>
            </w:r>
            <w:r w:rsidRPr="00DA0F36">
              <w:rPr>
                <w:rFonts w:ascii="Roboto" w:eastAsia="Calibri" w:hAnsi="Roboto" w:cs="Times New Roman"/>
                <w:b/>
                <w:color w:val="013478"/>
                <w:sz w:val="28"/>
                <w:szCs w:val="28"/>
              </w:rPr>
              <w:t xml:space="preserve">TRZECIEJ </w:t>
            </w:r>
            <w:r w:rsidRPr="002C4D98">
              <w:rPr>
                <w:rFonts w:ascii="Roboto" w:eastAsia="Calibri" w:hAnsi="Roboto" w:cs="Times New Roman"/>
                <w:b/>
                <w:color w:val="013478"/>
                <w:sz w:val="28"/>
                <w:szCs w:val="28"/>
              </w:rPr>
              <w:t xml:space="preserve">ZAMÓWIENIA DOTYCZĄCEJ UBEZPIECZENIA </w:t>
            </w:r>
            <w:r w:rsidR="00DA0F36">
              <w:rPr>
                <w:rFonts w:ascii="Roboto" w:eastAsia="Calibri" w:hAnsi="Roboto" w:cs="Times New Roman"/>
                <w:b/>
                <w:color w:val="013478"/>
                <w:sz w:val="28"/>
                <w:szCs w:val="28"/>
              </w:rPr>
              <w:t xml:space="preserve">POJAZDÓW </w:t>
            </w:r>
            <w:r w:rsidR="00863290">
              <w:rPr>
                <w:rFonts w:ascii="Roboto" w:eastAsia="Calibri" w:hAnsi="Roboto" w:cs="Times New Roman"/>
                <w:b/>
                <w:color w:val="013478"/>
                <w:sz w:val="28"/>
                <w:szCs w:val="28"/>
              </w:rPr>
              <w:t>GMINY PRZEMĘT</w:t>
            </w:r>
            <w:r w:rsidR="002F0669">
              <w:rPr>
                <w:rFonts w:ascii="Roboto" w:eastAsia="Calibri" w:hAnsi="Roboto" w:cs="Times New Roman"/>
                <w:b/>
                <w:color w:val="013478"/>
                <w:sz w:val="28"/>
                <w:szCs w:val="28"/>
              </w:rPr>
              <w:t xml:space="preserve"> </w:t>
            </w:r>
          </w:p>
          <w:p w14:paraId="3110181A" w14:textId="74CAD753" w:rsidR="002D4613" w:rsidRPr="002D4613" w:rsidRDefault="002F0669" w:rsidP="00EC336C">
            <w:pPr>
              <w:spacing w:line="276" w:lineRule="auto"/>
              <w:jc w:val="center"/>
              <w:rPr>
                <w:rFonts w:ascii="Roboto" w:eastAsia="Calibri" w:hAnsi="Roboto" w:cs="Times New Roman"/>
                <w:color w:val="013478"/>
              </w:rPr>
            </w:pPr>
            <w:r w:rsidRPr="002F0669">
              <w:rPr>
                <w:rFonts w:ascii="Roboto" w:eastAsia="Calibri" w:hAnsi="Roboto" w:cs="Times New Roman"/>
                <w:b/>
                <w:color w:val="013478"/>
                <w:sz w:val="28"/>
                <w:szCs w:val="28"/>
              </w:rPr>
              <w:t>ORAZ PODLEGŁYCH JEDNOSTEK ORGANIZACYJNYCH</w:t>
            </w:r>
          </w:p>
        </w:tc>
      </w:tr>
    </w:tbl>
    <w:p w14:paraId="39443B53" w14:textId="77777777" w:rsidR="002D4613" w:rsidRDefault="002D4613" w:rsidP="00045123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</w:p>
    <w:p w14:paraId="6DE5CEF6" w14:textId="75CA2A50" w:rsidR="000901F2" w:rsidRPr="000901F2" w:rsidRDefault="00E318A1" w:rsidP="003F3E8C">
      <w:pPr>
        <w:spacing w:line="276" w:lineRule="auto"/>
        <w:jc w:val="both"/>
        <w:rPr>
          <w:rFonts w:ascii="Roboto" w:eastAsia="Calibri" w:hAnsi="Roboto" w:cs="Times New Roman"/>
          <w:b/>
          <w:bCs/>
          <w:sz w:val="20"/>
          <w:szCs w:val="20"/>
        </w:rPr>
      </w:pPr>
      <w:r w:rsidRPr="00C758D5">
        <w:rPr>
          <w:rFonts w:ascii="Roboto" w:eastAsia="Calibri" w:hAnsi="Roboto" w:cs="Times New Roman"/>
          <w:b/>
          <w:bCs/>
          <w:sz w:val="20"/>
          <w:szCs w:val="20"/>
        </w:rPr>
        <w:t>Wykonawca</w:t>
      </w:r>
      <w:r w:rsidR="000901F2" w:rsidRPr="000901F2">
        <w:rPr>
          <w:rFonts w:ascii="Roboto" w:eastAsia="Calibri" w:hAnsi="Roboto" w:cs="Times New Roman"/>
          <w:b/>
          <w:bCs/>
          <w:sz w:val="20"/>
          <w:szCs w:val="20"/>
        </w:rPr>
        <w:t>/ Wykonawc</w:t>
      </w:r>
      <w:r>
        <w:rPr>
          <w:rFonts w:ascii="Roboto" w:eastAsia="Calibri" w:hAnsi="Roboto" w:cs="Times New Roman"/>
          <w:b/>
          <w:bCs/>
          <w:sz w:val="20"/>
          <w:szCs w:val="20"/>
        </w:rPr>
        <w:t>y</w:t>
      </w:r>
      <w:r w:rsidR="000901F2" w:rsidRPr="000901F2">
        <w:rPr>
          <w:rFonts w:ascii="Roboto" w:eastAsia="Calibri" w:hAnsi="Roboto" w:cs="Times New Roman"/>
          <w:b/>
          <w:bCs/>
          <w:sz w:val="20"/>
          <w:szCs w:val="20"/>
        </w:rPr>
        <w:t xml:space="preserve"> w przypadku oferty wspólnej</w:t>
      </w:r>
    </w:p>
    <w:p w14:paraId="4AAE4F66" w14:textId="71A4DE14" w:rsidR="000901F2" w:rsidRPr="00BA6D4C" w:rsidRDefault="000901F2" w:rsidP="00A61941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0901F2">
        <w:rPr>
          <w:rFonts w:ascii="Roboto Light" w:eastAsia="Calibri" w:hAnsi="Roboto Light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………………………………………………………………………………………………………………………………………………………………………………………………………NIP</w:t>
      </w:r>
      <w:r w:rsidR="008E3BD1" w:rsidRPr="00BA6D4C">
        <w:rPr>
          <w:rFonts w:ascii="Roboto Light" w:eastAsia="Calibri" w:hAnsi="Roboto Light" w:cs="Times New Roman"/>
          <w:sz w:val="20"/>
          <w:szCs w:val="20"/>
        </w:rPr>
        <w:t>:</w:t>
      </w:r>
      <w:r w:rsidRPr="000901F2">
        <w:rPr>
          <w:rFonts w:ascii="Roboto Light" w:eastAsia="Calibri" w:hAnsi="Roboto Light" w:cs="Times New Roman"/>
          <w:sz w:val="20"/>
          <w:szCs w:val="20"/>
        </w:rPr>
        <w:t xml:space="preserve"> ……………………………</w:t>
      </w:r>
      <w:r w:rsidR="00E318A1" w:rsidRPr="00BA6D4C">
        <w:rPr>
          <w:rFonts w:ascii="Roboto Light" w:eastAsia="Calibri" w:hAnsi="Roboto Light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  <w:r w:rsidR="00A61941" w:rsidRPr="00BA6D4C">
        <w:rPr>
          <w:rFonts w:ascii="Roboto Light" w:eastAsia="Calibri" w:hAnsi="Roboto Light" w:cs="Times New Roman"/>
          <w:sz w:val="20"/>
          <w:szCs w:val="20"/>
        </w:rPr>
        <w:t>………….</w:t>
      </w:r>
      <w:r w:rsidR="00E318A1" w:rsidRPr="00BA6D4C">
        <w:rPr>
          <w:rFonts w:ascii="Roboto Light" w:eastAsia="Calibri" w:hAnsi="Roboto Light" w:cs="Times New Roman"/>
          <w:sz w:val="20"/>
          <w:szCs w:val="20"/>
        </w:rPr>
        <w:t>…</w:t>
      </w:r>
      <w:r w:rsidR="00BA6D4C">
        <w:rPr>
          <w:rFonts w:ascii="Roboto Light" w:eastAsia="Calibri" w:hAnsi="Roboto Light" w:cs="Times New Roman"/>
          <w:sz w:val="20"/>
          <w:szCs w:val="20"/>
        </w:rPr>
        <w:t>.</w:t>
      </w:r>
    </w:p>
    <w:p w14:paraId="059030DD" w14:textId="5BB4C14E" w:rsidR="000901F2" w:rsidRDefault="000901F2" w:rsidP="00A61941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0901F2">
        <w:rPr>
          <w:rFonts w:ascii="Roboto Light" w:eastAsia="Calibri" w:hAnsi="Roboto Light" w:cs="Times New Roman"/>
          <w:sz w:val="20"/>
          <w:szCs w:val="20"/>
        </w:rPr>
        <w:t>REGON</w:t>
      </w:r>
      <w:r w:rsidR="008E3BD1" w:rsidRPr="00BA6D4C">
        <w:rPr>
          <w:rFonts w:ascii="Roboto Light" w:eastAsia="Calibri" w:hAnsi="Roboto Light" w:cs="Times New Roman"/>
          <w:sz w:val="20"/>
          <w:szCs w:val="20"/>
        </w:rPr>
        <w:t>:</w:t>
      </w:r>
      <w:r w:rsidRPr="000901F2">
        <w:rPr>
          <w:rFonts w:ascii="Roboto Light" w:eastAsia="Calibri" w:hAnsi="Roboto Light" w:cs="Times New Roman"/>
          <w:sz w:val="20"/>
          <w:szCs w:val="20"/>
        </w:rPr>
        <w:t xml:space="preserve"> ……………………………………………………………………………</w:t>
      </w:r>
      <w:r w:rsidR="00E318A1" w:rsidRPr="00BA6D4C">
        <w:rPr>
          <w:rFonts w:ascii="Roboto Light" w:eastAsia="Calibri" w:hAnsi="Roboto Light" w:cs="Times New Roman"/>
          <w:sz w:val="20"/>
          <w:szCs w:val="20"/>
        </w:rPr>
        <w:t>………………………………………………………………………………………..…</w:t>
      </w:r>
      <w:r w:rsidR="00A61941" w:rsidRPr="00BA6D4C">
        <w:rPr>
          <w:rFonts w:ascii="Roboto Light" w:eastAsia="Calibri" w:hAnsi="Roboto Light" w:cs="Times New Roman"/>
          <w:sz w:val="20"/>
          <w:szCs w:val="20"/>
        </w:rPr>
        <w:t>…………</w:t>
      </w:r>
      <w:r w:rsidR="00BA6D4C">
        <w:rPr>
          <w:rFonts w:ascii="Roboto Light" w:eastAsia="Calibri" w:hAnsi="Roboto Light" w:cs="Times New Roman"/>
          <w:sz w:val="20"/>
          <w:szCs w:val="20"/>
        </w:rPr>
        <w:t>….</w:t>
      </w:r>
    </w:p>
    <w:p w14:paraId="3A970937" w14:textId="1E734789" w:rsidR="004B4136" w:rsidRPr="000901F2" w:rsidRDefault="004B4136" w:rsidP="00A61941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>
        <w:rPr>
          <w:rFonts w:ascii="Roboto Light" w:eastAsia="Calibri" w:hAnsi="Roboto Light" w:cs="Times New Roman"/>
          <w:sz w:val="20"/>
          <w:szCs w:val="20"/>
        </w:rPr>
        <w:t xml:space="preserve">KRS: </w:t>
      </w:r>
      <w:r w:rsidRPr="000901F2">
        <w:rPr>
          <w:rFonts w:ascii="Roboto Light" w:eastAsia="Calibri" w:hAnsi="Roboto Light" w:cs="Times New Roman"/>
          <w:sz w:val="20"/>
          <w:szCs w:val="20"/>
        </w:rPr>
        <w:t>……………………………………………………………………………</w:t>
      </w:r>
      <w:r w:rsidRPr="00BA6D4C">
        <w:rPr>
          <w:rFonts w:ascii="Roboto Light" w:eastAsia="Calibri" w:hAnsi="Roboto Light" w:cs="Times New Roman"/>
          <w:sz w:val="20"/>
          <w:szCs w:val="20"/>
        </w:rPr>
        <w:t>………………………………………………………………………………………..……………</w:t>
      </w:r>
      <w:r>
        <w:rPr>
          <w:rFonts w:ascii="Roboto Light" w:eastAsia="Calibri" w:hAnsi="Roboto Light" w:cs="Times New Roman"/>
          <w:sz w:val="20"/>
          <w:szCs w:val="20"/>
        </w:rPr>
        <w:t>……….</w:t>
      </w:r>
    </w:p>
    <w:p w14:paraId="6AB9B927" w14:textId="0CB9F0C1" w:rsidR="000901F2" w:rsidRPr="000901F2" w:rsidRDefault="000901F2" w:rsidP="00A61941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0901F2">
        <w:rPr>
          <w:rFonts w:ascii="Roboto Light" w:eastAsia="Calibri" w:hAnsi="Roboto Light" w:cs="Times New Roman"/>
          <w:sz w:val="20"/>
          <w:szCs w:val="20"/>
        </w:rPr>
        <w:t>Adres do korespondencji: ……………………………………………………………………………………………………………</w:t>
      </w:r>
      <w:r w:rsidR="003F3E8C" w:rsidRPr="00BA6D4C">
        <w:rPr>
          <w:rFonts w:ascii="Roboto Light" w:eastAsia="Calibri" w:hAnsi="Roboto Light" w:cs="Times New Roman"/>
          <w:sz w:val="20"/>
          <w:szCs w:val="20"/>
        </w:rPr>
        <w:t>………………………………</w:t>
      </w:r>
      <w:r w:rsidR="00A61941" w:rsidRPr="00BA6D4C">
        <w:rPr>
          <w:rFonts w:ascii="Roboto Light" w:eastAsia="Calibri" w:hAnsi="Roboto Light" w:cs="Times New Roman"/>
          <w:sz w:val="20"/>
          <w:szCs w:val="20"/>
        </w:rPr>
        <w:t>…………</w:t>
      </w:r>
      <w:r w:rsidR="003F3E8C" w:rsidRPr="00BA6D4C">
        <w:rPr>
          <w:rFonts w:ascii="Roboto Light" w:eastAsia="Calibri" w:hAnsi="Roboto Light" w:cs="Times New Roman"/>
          <w:sz w:val="20"/>
          <w:szCs w:val="20"/>
        </w:rPr>
        <w:t>.</w:t>
      </w:r>
    </w:p>
    <w:p w14:paraId="2142C5A0" w14:textId="77777777" w:rsidR="00FF1911" w:rsidRDefault="00FF1911" w:rsidP="00A61941">
      <w:pPr>
        <w:spacing w:line="276" w:lineRule="auto"/>
        <w:rPr>
          <w:rFonts w:ascii="Roboto" w:eastAsia="Calibri" w:hAnsi="Roboto" w:cs="Times New Roman"/>
          <w:b/>
          <w:bCs/>
          <w:sz w:val="20"/>
          <w:szCs w:val="20"/>
        </w:rPr>
      </w:pPr>
    </w:p>
    <w:p w14:paraId="00D6892E" w14:textId="1D5000FE" w:rsidR="00FF1911" w:rsidRPr="00C758D5" w:rsidRDefault="00FF1911" w:rsidP="00A61941">
      <w:pPr>
        <w:spacing w:line="276" w:lineRule="auto"/>
        <w:rPr>
          <w:rFonts w:ascii="Roboto" w:eastAsia="Calibri" w:hAnsi="Roboto" w:cs="Times New Roman"/>
          <w:b/>
          <w:bCs/>
          <w:sz w:val="20"/>
          <w:szCs w:val="20"/>
        </w:rPr>
      </w:pPr>
      <w:r w:rsidRPr="00C758D5">
        <w:rPr>
          <w:rFonts w:ascii="Roboto" w:eastAsia="Calibri" w:hAnsi="Roboto" w:cs="Times New Roman"/>
          <w:b/>
          <w:bCs/>
          <w:sz w:val="20"/>
          <w:szCs w:val="20"/>
        </w:rPr>
        <w:t>reprezentowany przez</w:t>
      </w:r>
    </w:p>
    <w:p w14:paraId="68C76F89" w14:textId="5F13122A" w:rsidR="00863290" w:rsidRDefault="002D6F86" w:rsidP="002D6F86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0901F2">
        <w:rPr>
          <w:rFonts w:ascii="Roboto Light" w:eastAsia="Calibri" w:hAnsi="Roboto Light" w:cs="Times New Roman"/>
          <w:sz w:val="20"/>
          <w:szCs w:val="20"/>
        </w:rPr>
        <w:t xml:space="preserve">Imię i nazwisko osoby uprawnionej do </w:t>
      </w:r>
      <w:r w:rsidR="00761B01" w:rsidRPr="000901F2">
        <w:rPr>
          <w:rFonts w:ascii="Roboto Light" w:eastAsia="Calibri" w:hAnsi="Roboto Light" w:cs="Times New Roman"/>
          <w:sz w:val="20"/>
          <w:szCs w:val="20"/>
        </w:rPr>
        <w:t>kontaktu</w:t>
      </w:r>
      <w:r w:rsidR="00761B01" w:rsidRPr="00BA6D4C">
        <w:rPr>
          <w:rFonts w:ascii="Roboto Light" w:eastAsia="Calibri" w:hAnsi="Roboto Light" w:cs="Times New Roman"/>
          <w:sz w:val="20"/>
          <w:szCs w:val="20"/>
        </w:rPr>
        <w:t>:</w:t>
      </w:r>
      <w:r w:rsidR="00761B01" w:rsidRPr="000901F2">
        <w:rPr>
          <w:rFonts w:ascii="Roboto Light" w:eastAsia="Calibri" w:hAnsi="Roboto Light" w:cs="Times New Roman"/>
          <w:sz w:val="20"/>
          <w:szCs w:val="20"/>
        </w:rPr>
        <w:t xml:space="preserve"> …</w:t>
      </w:r>
      <w:r w:rsidRPr="000901F2">
        <w:rPr>
          <w:rFonts w:ascii="Roboto Light" w:eastAsia="Calibri" w:hAnsi="Roboto Light" w:cs="Times New Roman"/>
          <w:sz w:val="20"/>
          <w:szCs w:val="20"/>
        </w:rPr>
        <w:t>…………………………………………………………………………………………………………</w:t>
      </w:r>
    </w:p>
    <w:p w14:paraId="5DEC1439" w14:textId="56F6BF67" w:rsidR="002D6F86" w:rsidRDefault="00863290" w:rsidP="002D6F86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0901F2">
        <w:rPr>
          <w:rFonts w:ascii="Roboto Light" w:eastAsia="Calibri" w:hAnsi="Roboto Light" w:cs="Times New Roman"/>
          <w:sz w:val="20"/>
          <w:szCs w:val="20"/>
        </w:rPr>
        <w:t>Telefon:</w:t>
      </w:r>
      <w:r>
        <w:rPr>
          <w:rFonts w:ascii="Roboto Light" w:eastAsia="Calibri" w:hAnsi="Roboto Light" w:cs="Times New Roman"/>
          <w:sz w:val="20"/>
          <w:szCs w:val="20"/>
        </w:rPr>
        <w:t xml:space="preserve">  …</w:t>
      </w:r>
      <w:r w:rsidR="002D6F86">
        <w:rPr>
          <w:rFonts w:ascii="Roboto Light" w:eastAsia="Calibri" w:hAnsi="Roboto Light" w:cs="Times New Roman"/>
          <w:sz w:val="20"/>
          <w:szCs w:val="20"/>
        </w:rPr>
        <w:t>.</w:t>
      </w:r>
      <w:r w:rsidR="002D6F86" w:rsidRPr="000901F2">
        <w:rPr>
          <w:rFonts w:ascii="Roboto Light" w:eastAsia="Calibri" w:hAnsi="Roboto Light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</w:t>
      </w:r>
      <w:r w:rsidR="002D6F86">
        <w:rPr>
          <w:rFonts w:ascii="Roboto Light" w:eastAsia="Calibri" w:hAnsi="Roboto Light" w:cs="Times New Roman"/>
          <w:sz w:val="20"/>
          <w:szCs w:val="20"/>
        </w:rPr>
        <w:t>..</w:t>
      </w:r>
    </w:p>
    <w:p w14:paraId="44D0A9F8" w14:textId="1EFFE2F7" w:rsidR="002D6F86" w:rsidRPr="00BA6D4C" w:rsidRDefault="002D6F86" w:rsidP="002D6F86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0901F2">
        <w:rPr>
          <w:rFonts w:ascii="Roboto Light" w:eastAsia="Calibri" w:hAnsi="Roboto Light" w:cs="Times New Roman"/>
          <w:sz w:val="20"/>
          <w:szCs w:val="20"/>
        </w:rPr>
        <w:t>Adres e-mail</w:t>
      </w:r>
      <w:r w:rsidR="00863290">
        <w:rPr>
          <w:rFonts w:ascii="Roboto Light" w:eastAsia="Calibri" w:hAnsi="Roboto Light" w:cs="Times New Roman"/>
          <w:sz w:val="20"/>
          <w:szCs w:val="20"/>
        </w:rPr>
        <w:t xml:space="preserve"> </w:t>
      </w:r>
      <w:r w:rsidRPr="000901F2">
        <w:rPr>
          <w:rFonts w:ascii="Roboto Light" w:eastAsia="Calibri" w:hAnsi="Roboto Light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16B39ACB" w14:textId="77777777" w:rsidR="00A61941" w:rsidRDefault="00A61941" w:rsidP="003073CD">
      <w:pPr>
        <w:tabs>
          <w:tab w:val="left" w:pos="426"/>
        </w:tabs>
        <w:spacing w:line="276" w:lineRule="auto"/>
        <w:jc w:val="both"/>
        <w:rPr>
          <w:rFonts w:ascii="Roboto Light" w:eastAsia="Calibri" w:hAnsi="Roboto Light"/>
          <w:sz w:val="20"/>
          <w:szCs w:val="20"/>
        </w:rPr>
      </w:pPr>
    </w:p>
    <w:p w14:paraId="321CC087" w14:textId="247357A1" w:rsidR="00314976" w:rsidRPr="008E3BD1" w:rsidRDefault="00314976" w:rsidP="003073CD">
      <w:pPr>
        <w:tabs>
          <w:tab w:val="left" w:pos="426"/>
        </w:tabs>
        <w:spacing w:line="276" w:lineRule="auto"/>
        <w:jc w:val="both"/>
        <w:rPr>
          <w:rFonts w:ascii="Roboto Light" w:eastAsia="Calibri" w:hAnsi="Roboto Light"/>
          <w:sz w:val="20"/>
          <w:szCs w:val="20"/>
        </w:rPr>
      </w:pPr>
      <w:r w:rsidRPr="008E3BD1">
        <w:rPr>
          <w:rFonts w:ascii="Roboto Light" w:eastAsia="Calibri" w:hAnsi="Roboto Light"/>
          <w:sz w:val="20"/>
          <w:szCs w:val="20"/>
        </w:rPr>
        <w:t>W związku z ogłoszonym postępowaniem pn. „Usługa ubezpieczenia</w:t>
      </w:r>
      <w:r w:rsidR="00863290">
        <w:rPr>
          <w:rFonts w:ascii="Roboto Light" w:eastAsia="Calibri" w:hAnsi="Roboto Light"/>
          <w:sz w:val="20"/>
          <w:szCs w:val="20"/>
        </w:rPr>
        <w:t xml:space="preserve"> Gminy Przemęt</w:t>
      </w:r>
      <w:r w:rsidR="002F0669" w:rsidRPr="002F0669">
        <w:rPr>
          <w:rFonts w:ascii="Roboto Light" w:eastAsia="Calibri" w:hAnsi="Roboto Light" w:cs="Times New Roman"/>
          <w:color w:val="FF0000"/>
          <w:sz w:val="20"/>
          <w:szCs w:val="20"/>
        </w:rPr>
        <w:t xml:space="preserve"> </w:t>
      </w:r>
      <w:r w:rsidR="002F0669" w:rsidRPr="002F0669">
        <w:rPr>
          <w:rFonts w:ascii="Roboto Light" w:eastAsia="Calibri" w:hAnsi="Roboto Light" w:cs="Times New Roman"/>
          <w:sz w:val="20"/>
          <w:szCs w:val="20"/>
        </w:rPr>
        <w:t>oraz podległych jednostek organizacyjnych</w:t>
      </w:r>
      <w:r w:rsidRPr="008E3BD1">
        <w:rPr>
          <w:rFonts w:ascii="Roboto Light" w:eastAsia="Calibri" w:hAnsi="Roboto Light"/>
          <w:sz w:val="20"/>
          <w:szCs w:val="20"/>
        </w:rPr>
        <w:t xml:space="preserve">” </w:t>
      </w:r>
      <w:r w:rsidRPr="00DA0F36">
        <w:rPr>
          <w:rFonts w:ascii="Roboto Light" w:eastAsia="Calibri" w:hAnsi="Roboto Light"/>
          <w:sz w:val="20"/>
          <w:szCs w:val="20"/>
        </w:rPr>
        <w:t xml:space="preserve">składamy ofertę na realizację zadań CZĘŚCI </w:t>
      </w:r>
      <w:r w:rsidR="0005777B" w:rsidRPr="00DA0F36">
        <w:rPr>
          <w:rFonts w:ascii="Roboto Light" w:eastAsia="Calibri" w:hAnsi="Roboto Light"/>
          <w:sz w:val="20"/>
          <w:szCs w:val="20"/>
        </w:rPr>
        <w:t>TRZECIEJ</w:t>
      </w:r>
      <w:r w:rsidRPr="00DA0F36">
        <w:rPr>
          <w:rFonts w:ascii="Roboto Light" w:eastAsia="Calibri" w:hAnsi="Roboto Light"/>
          <w:sz w:val="20"/>
          <w:szCs w:val="20"/>
        </w:rPr>
        <w:t xml:space="preserve"> zamówienia w zakresie określonym w</w:t>
      </w:r>
      <w:r w:rsidR="0005777B" w:rsidRPr="00DA0F36">
        <w:rPr>
          <w:rFonts w:ascii="Roboto Light" w:eastAsia="Calibri" w:hAnsi="Roboto Light"/>
          <w:sz w:val="20"/>
          <w:szCs w:val="20"/>
        </w:rPr>
        <w:t> </w:t>
      </w:r>
      <w:r w:rsidRPr="00DA0F36">
        <w:rPr>
          <w:rFonts w:ascii="Roboto Light" w:eastAsia="Calibri" w:hAnsi="Roboto Light"/>
          <w:sz w:val="20"/>
          <w:szCs w:val="20"/>
        </w:rPr>
        <w:t>Specyfikacji Warunków Zamówienia</w:t>
      </w:r>
    </w:p>
    <w:p w14:paraId="1412C440" w14:textId="77777777" w:rsidR="00314976" w:rsidRPr="008E3BD1" w:rsidRDefault="00314976" w:rsidP="003073CD">
      <w:pPr>
        <w:spacing w:line="276" w:lineRule="auto"/>
        <w:rPr>
          <w:rFonts w:ascii="Roboto Light" w:eastAsia="Calibri" w:hAnsi="Roboto Light"/>
          <w:sz w:val="20"/>
          <w:szCs w:val="20"/>
        </w:rPr>
      </w:pPr>
    </w:p>
    <w:p w14:paraId="1D56B898" w14:textId="77777777" w:rsidR="00314976" w:rsidRPr="00103278" w:rsidRDefault="00314976" w:rsidP="003073CD">
      <w:pPr>
        <w:spacing w:line="276" w:lineRule="auto"/>
        <w:rPr>
          <w:rFonts w:ascii="Roboto Light" w:eastAsia="Calibri" w:hAnsi="Roboto Light"/>
          <w:sz w:val="20"/>
          <w:szCs w:val="20"/>
          <w:u w:val="single"/>
        </w:rPr>
      </w:pPr>
      <w:r w:rsidRPr="00103278">
        <w:rPr>
          <w:rFonts w:ascii="Roboto Light" w:eastAsia="Calibri" w:hAnsi="Roboto Light"/>
          <w:sz w:val="20"/>
          <w:szCs w:val="20"/>
          <w:u w:val="single"/>
        </w:rPr>
        <w:t>Oferta dotyczy następujących ubezpieczeń:</w:t>
      </w:r>
    </w:p>
    <w:p w14:paraId="514461BD" w14:textId="77777777" w:rsidR="00926A46" w:rsidRPr="00926A46" w:rsidRDefault="00926A46" w:rsidP="00DA0F36">
      <w:pPr>
        <w:numPr>
          <w:ilvl w:val="0"/>
          <w:numId w:val="10"/>
        </w:numPr>
        <w:spacing w:line="276" w:lineRule="auto"/>
        <w:ind w:left="426"/>
        <w:contextualSpacing/>
        <w:jc w:val="both"/>
        <w:rPr>
          <w:rFonts w:ascii="Roboto" w:hAnsi="Roboto"/>
          <w:b/>
          <w:sz w:val="20"/>
          <w:szCs w:val="20"/>
        </w:rPr>
      </w:pPr>
      <w:r w:rsidRPr="00926A46">
        <w:rPr>
          <w:rFonts w:ascii="Roboto" w:hAnsi="Roboto"/>
          <w:b/>
          <w:sz w:val="20"/>
          <w:szCs w:val="20"/>
        </w:rPr>
        <w:t>CZĘŚĆ TRZECIA</w:t>
      </w:r>
    </w:p>
    <w:p w14:paraId="47666680" w14:textId="77777777" w:rsidR="00926A46" w:rsidRPr="00926A46" w:rsidRDefault="00926A46" w:rsidP="00DA0F36">
      <w:pPr>
        <w:spacing w:line="276" w:lineRule="auto"/>
        <w:ind w:left="426"/>
        <w:contextualSpacing/>
        <w:jc w:val="both"/>
        <w:rPr>
          <w:rFonts w:ascii="Roboto" w:hAnsi="Roboto"/>
          <w:b/>
          <w:sz w:val="20"/>
          <w:szCs w:val="20"/>
        </w:rPr>
      </w:pPr>
      <w:r w:rsidRPr="00926A46">
        <w:rPr>
          <w:rFonts w:ascii="Roboto" w:hAnsi="Roboto"/>
          <w:b/>
          <w:sz w:val="20"/>
          <w:szCs w:val="20"/>
        </w:rPr>
        <w:t>Nazwa: Ubezpieczenie pojazdów</w:t>
      </w:r>
    </w:p>
    <w:p w14:paraId="3E772A58" w14:textId="77777777" w:rsidR="00926A46" w:rsidRPr="00DA0F36" w:rsidRDefault="00926A46" w:rsidP="00DA0F36">
      <w:pPr>
        <w:numPr>
          <w:ilvl w:val="0"/>
          <w:numId w:val="11"/>
        </w:numPr>
        <w:spacing w:line="276" w:lineRule="auto"/>
        <w:ind w:left="1134"/>
        <w:jc w:val="both"/>
        <w:rPr>
          <w:rFonts w:ascii="Roboto Light" w:eastAsia="Calibri" w:hAnsi="Roboto Light"/>
          <w:sz w:val="20"/>
          <w:szCs w:val="20"/>
        </w:rPr>
      </w:pPr>
      <w:r w:rsidRPr="00DA0F36">
        <w:rPr>
          <w:rFonts w:ascii="Roboto Light" w:eastAsia="Calibri" w:hAnsi="Roboto Light"/>
          <w:sz w:val="20"/>
          <w:szCs w:val="20"/>
        </w:rPr>
        <w:t>Obowiązkowe Ubezpieczenie Odpowiedzialności Cywilnej Posiadaczy Pojazdów Mechanicznych (OCPPM),</w:t>
      </w:r>
    </w:p>
    <w:p w14:paraId="7CA056BE" w14:textId="77777777" w:rsidR="00926A46" w:rsidRPr="00DA0F36" w:rsidRDefault="00926A46" w:rsidP="00DA0F36">
      <w:pPr>
        <w:numPr>
          <w:ilvl w:val="0"/>
          <w:numId w:val="11"/>
        </w:numPr>
        <w:spacing w:line="276" w:lineRule="auto"/>
        <w:ind w:left="1134"/>
        <w:jc w:val="both"/>
        <w:rPr>
          <w:rFonts w:ascii="Roboto Light" w:eastAsia="Calibri" w:hAnsi="Roboto Light"/>
          <w:sz w:val="20"/>
          <w:szCs w:val="20"/>
        </w:rPr>
      </w:pPr>
      <w:r w:rsidRPr="00DA0F36">
        <w:rPr>
          <w:rFonts w:ascii="Roboto Light" w:eastAsia="Calibri" w:hAnsi="Roboto Light"/>
          <w:sz w:val="20"/>
          <w:szCs w:val="20"/>
        </w:rPr>
        <w:t>Ubezpieczenie Auto Casco (AC),</w:t>
      </w:r>
    </w:p>
    <w:p w14:paraId="06414971" w14:textId="77777777" w:rsidR="00926A46" w:rsidRPr="00DA0F36" w:rsidRDefault="00926A46" w:rsidP="00DA0F36">
      <w:pPr>
        <w:numPr>
          <w:ilvl w:val="0"/>
          <w:numId w:val="11"/>
        </w:numPr>
        <w:spacing w:line="276" w:lineRule="auto"/>
        <w:ind w:left="1134"/>
        <w:rPr>
          <w:rFonts w:ascii="Roboto Light" w:eastAsia="Calibri" w:hAnsi="Roboto Light"/>
          <w:sz w:val="20"/>
          <w:szCs w:val="20"/>
          <w:u w:val="single"/>
        </w:rPr>
      </w:pPr>
      <w:r w:rsidRPr="00DA0F36">
        <w:rPr>
          <w:rFonts w:ascii="Roboto Light" w:eastAsia="Calibri" w:hAnsi="Roboto Light"/>
          <w:sz w:val="20"/>
          <w:szCs w:val="20"/>
        </w:rPr>
        <w:t>Ubezpieczenie Następstw Nieszczęśliwych Wypadków Kierowcy i Pasażerów (NNW).</w:t>
      </w:r>
    </w:p>
    <w:p w14:paraId="286AD4EB" w14:textId="77777777" w:rsidR="00DA0F36" w:rsidRPr="00DA0F36" w:rsidRDefault="00DA0F36" w:rsidP="00DA0F36">
      <w:pPr>
        <w:spacing w:line="276" w:lineRule="auto"/>
        <w:ind w:left="1134"/>
        <w:rPr>
          <w:rFonts w:ascii="Roboto Light" w:eastAsia="Calibri" w:hAnsi="Roboto Light"/>
          <w:sz w:val="20"/>
          <w:szCs w:val="20"/>
          <w:u w:val="singl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2"/>
      </w:tblGrid>
      <w:tr w:rsidR="00ED061D" w:rsidRPr="000843F9" w14:paraId="1143A134" w14:textId="77777777" w:rsidTr="00EC336C">
        <w:trPr>
          <w:trHeight w:hRule="exact" w:val="2041"/>
          <w:jc w:val="center"/>
        </w:trPr>
        <w:tc>
          <w:tcPr>
            <w:tcW w:w="5000" w:type="pct"/>
            <w:shd w:val="clear" w:color="auto" w:fill="E9E3DB"/>
            <w:vAlign w:val="center"/>
          </w:tcPr>
          <w:p w14:paraId="05D6E1C5" w14:textId="77777777" w:rsidR="00ED061D" w:rsidRDefault="00ED061D" w:rsidP="00816636">
            <w:pPr>
              <w:spacing w:line="276" w:lineRule="auto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</w:p>
          <w:p w14:paraId="5866E1C7" w14:textId="77777777" w:rsidR="00F90249" w:rsidRPr="00AA7EF5" w:rsidRDefault="00F90249" w:rsidP="00F90249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sz w:val="22"/>
                <w:szCs w:val="22"/>
              </w:rPr>
            </w:pPr>
            <w:r w:rsidRPr="00AA7EF5">
              <w:rPr>
                <w:rFonts w:ascii="Roboto" w:eastAsia="Calibri" w:hAnsi="Roboto"/>
                <w:b/>
                <w:bCs/>
                <w:sz w:val="22"/>
                <w:szCs w:val="22"/>
              </w:rPr>
              <w:t xml:space="preserve">CENA </w:t>
            </w:r>
            <w:r>
              <w:rPr>
                <w:rFonts w:ascii="Roboto" w:eastAsia="Calibri" w:hAnsi="Roboto"/>
                <w:b/>
                <w:bCs/>
                <w:sz w:val="22"/>
                <w:szCs w:val="22"/>
              </w:rPr>
              <w:t>OFERTY</w:t>
            </w:r>
          </w:p>
          <w:p w14:paraId="7DF07D0F" w14:textId="77777777" w:rsidR="00F90249" w:rsidRPr="000843F9" w:rsidRDefault="00F90249" w:rsidP="00F90249">
            <w:pPr>
              <w:spacing w:line="276" w:lineRule="auto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 w:rsidRPr="000843F9">
              <w:rPr>
                <w:rFonts w:ascii="Roboto Light" w:eastAsia="Calibri" w:hAnsi="Roboto Light"/>
                <w:sz w:val="20"/>
                <w:szCs w:val="20"/>
              </w:rPr>
              <w:t xml:space="preserve">Łączna cena oferty wyrażona cyfrowo </w:t>
            </w:r>
            <w:r w:rsidRPr="0099122C">
              <w:rPr>
                <w:rFonts w:ascii="Roboto Light" w:eastAsia="Calibri" w:hAnsi="Roboto Light"/>
                <w:sz w:val="20"/>
                <w:szCs w:val="20"/>
              </w:rPr>
              <w:t xml:space="preserve">za okres </w:t>
            </w:r>
            <w:r w:rsidRPr="00E64F94">
              <w:rPr>
                <w:rFonts w:ascii="Roboto" w:eastAsia="Calibri" w:hAnsi="Roboto"/>
                <w:b/>
                <w:bCs/>
                <w:sz w:val="20"/>
                <w:szCs w:val="20"/>
                <w:u w:val="single"/>
              </w:rPr>
              <w:t>36 miesięcy, tj. od 01.06.2026 r. do 31.05.2029 r.</w:t>
            </w:r>
            <w:r w:rsidRPr="0099122C">
              <w:rPr>
                <w:rFonts w:ascii="Roboto Light" w:eastAsia="Calibri" w:hAnsi="Roboto Light"/>
                <w:sz w:val="20"/>
                <w:szCs w:val="20"/>
              </w:rPr>
              <w:t xml:space="preserve"> </w:t>
            </w:r>
          </w:p>
          <w:p w14:paraId="0DFAACA0" w14:textId="77777777" w:rsidR="00F90249" w:rsidRPr="000843F9" w:rsidRDefault="00F90249" w:rsidP="00F90249">
            <w:pPr>
              <w:spacing w:line="276" w:lineRule="auto"/>
              <w:jc w:val="center"/>
              <w:rPr>
                <w:rFonts w:ascii="Roboto Light" w:eastAsia="Calibri" w:hAnsi="Roboto Light"/>
                <w:i/>
                <w:iCs/>
                <w:color w:val="E06E00"/>
                <w:sz w:val="20"/>
                <w:szCs w:val="20"/>
              </w:rPr>
            </w:pPr>
            <w:r w:rsidRPr="000B61BB">
              <w:rPr>
                <w:rFonts w:ascii="Roboto" w:eastAsia="Calibri" w:hAnsi="Roboto"/>
                <w:b/>
                <w:bCs/>
                <w:i/>
                <w:iCs/>
                <w:color w:val="E06E00"/>
                <w:sz w:val="20"/>
                <w:szCs w:val="20"/>
              </w:rPr>
              <w:t>Uwaga!</w:t>
            </w:r>
            <w:r>
              <w:rPr>
                <w:rFonts w:ascii="Roboto Light" w:eastAsia="Calibri" w:hAnsi="Roboto Light"/>
                <w:i/>
                <w:iCs/>
                <w:color w:val="E06E00"/>
                <w:sz w:val="20"/>
                <w:szCs w:val="20"/>
              </w:rPr>
              <w:t xml:space="preserve"> </w:t>
            </w:r>
            <w:r w:rsidRPr="000B61BB">
              <w:rPr>
                <w:rFonts w:ascii="Roboto" w:eastAsia="Calibri" w:hAnsi="Roboto"/>
                <w:i/>
                <w:iCs/>
                <w:color w:val="E06E00"/>
                <w:sz w:val="20"/>
                <w:szCs w:val="20"/>
              </w:rPr>
              <w:t xml:space="preserve">Należy wpisać składkę z pozycji nr </w:t>
            </w:r>
            <w:r>
              <w:rPr>
                <w:rFonts w:ascii="Roboto" w:eastAsia="Calibri" w:hAnsi="Roboto"/>
                <w:i/>
                <w:iCs/>
                <w:color w:val="E06E00"/>
                <w:sz w:val="20"/>
                <w:szCs w:val="20"/>
              </w:rPr>
              <w:t>4</w:t>
            </w:r>
            <w:r w:rsidRPr="000B61BB">
              <w:rPr>
                <w:rFonts w:ascii="Roboto" w:eastAsia="Calibri" w:hAnsi="Roboto"/>
                <w:i/>
                <w:iCs/>
                <w:color w:val="E06E00"/>
                <w:sz w:val="20"/>
                <w:szCs w:val="20"/>
              </w:rPr>
              <w:t xml:space="preserve"> poniższej tabeli</w:t>
            </w:r>
          </w:p>
          <w:p w14:paraId="64BD397C" w14:textId="77777777" w:rsidR="00F90249" w:rsidRPr="000843F9" w:rsidRDefault="00F90249" w:rsidP="00F90249">
            <w:pPr>
              <w:spacing w:line="276" w:lineRule="auto"/>
              <w:jc w:val="center"/>
              <w:rPr>
                <w:rFonts w:ascii="Roboto Light" w:eastAsia="Calibri" w:hAnsi="Roboto Light"/>
                <w:i/>
                <w:iCs/>
                <w:color w:val="FF0000"/>
                <w:sz w:val="20"/>
                <w:szCs w:val="20"/>
              </w:rPr>
            </w:pPr>
          </w:p>
          <w:p w14:paraId="4A532F33" w14:textId="77777777" w:rsidR="00F90249" w:rsidRDefault="00F90249" w:rsidP="00F90249">
            <w:pPr>
              <w:spacing w:line="276" w:lineRule="auto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 w:rsidRPr="000843F9">
              <w:rPr>
                <w:rFonts w:ascii="Roboto Light" w:eastAsia="Calibri" w:hAnsi="Roboto Light"/>
                <w:sz w:val="20"/>
                <w:szCs w:val="20"/>
              </w:rPr>
              <w:t>……………………………………………………………………………………………………………………….zł</w:t>
            </w:r>
          </w:p>
          <w:p w14:paraId="7DB7DA6E" w14:textId="77777777" w:rsidR="00ED061D" w:rsidRPr="000843F9" w:rsidRDefault="00ED061D" w:rsidP="00816636">
            <w:pPr>
              <w:spacing w:line="276" w:lineRule="auto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</w:p>
        </w:tc>
      </w:tr>
    </w:tbl>
    <w:p w14:paraId="6BDC83BB" w14:textId="77777777" w:rsidR="00ED061D" w:rsidRDefault="00ED061D" w:rsidP="00ED061D">
      <w:pPr>
        <w:spacing w:line="276" w:lineRule="auto"/>
        <w:jc w:val="both"/>
        <w:rPr>
          <w:rFonts w:ascii="Verdana" w:eastAsia="Calibri" w:hAnsi="Verdana"/>
          <w:b/>
          <w:color w:val="C2B000"/>
          <w:sz w:val="18"/>
          <w:szCs w:val="18"/>
        </w:rPr>
        <w:sectPr w:rsidR="00ED061D" w:rsidSect="00BE6415">
          <w:headerReference w:type="default" r:id="rId10"/>
          <w:footerReference w:type="default" r:id="rId11"/>
          <w:pgSz w:w="11900" w:h="16840"/>
          <w:pgMar w:top="1985" w:right="1134" w:bottom="2053" w:left="1134" w:header="0" w:footer="0" w:gutter="0"/>
          <w:cols w:space="708"/>
          <w:docGrid w:linePitch="360"/>
        </w:sectPr>
      </w:pPr>
    </w:p>
    <w:p w14:paraId="34620872" w14:textId="77777777" w:rsidR="001366BE" w:rsidRPr="00A24D92" w:rsidRDefault="00705D69" w:rsidP="00A24D92">
      <w:pPr>
        <w:numPr>
          <w:ilvl w:val="0"/>
          <w:numId w:val="12"/>
        </w:numPr>
        <w:spacing w:line="276" w:lineRule="auto"/>
        <w:ind w:left="426"/>
        <w:jc w:val="both"/>
        <w:rPr>
          <w:rFonts w:ascii="Roboto" w:eastAsia="Calibri" w:hAnsi="Roboto"/>
          <w:b/>
          <w:color w:val="E06E00"/>
          <w:sz w:val="20"/>
          <w:szCs w:val="20"/>
        </w:rPr>
      </w:pPr>
      <w:r w:rsidRPr="00A24D92">
        <w:rPr>
          <w:rFonts w:ascii="Roboto" w:eastAsia="Calibri" w:hAnsi="Roboto"/>
          <w:b/>
          <w:color w:val="E06E00"/>
          <w:sz w:val="20"/>
          <w:szCs w:val="20"/>
        </w:rPr>
        <w:lastRenderedPageBreak/>
        <w:t>Podział łącznej ceny na poszczególne ryzyka</w:t>
      </w:r>
    </w:p>
    <w:p w14:paraId="5C09500C" w14:textId="77777777" w:rsidR="001366BE" w:rsidRDefault="001366BE" w:rsidP="001366BE">
      <w:pPr>
        <w:spacing w:line="276" w:lineRule="auto"/>
        <w:ind w:left="426"/>
        <w:jc w:val="both"/>
        <w:rPr>
          <w:rFonts w:ascii="Roboto" w:eastAsia="Calibri" w:hAnsi="Roboto"/>
          <w:b/>
          <w:color w:val="E06E00"/>
          <w:sz w:val="20"/>
          <w:szCs w:val="20"/>
        </w:rPr>
      </w:pPr>
    </w:p>
    <w:tbl>
      <w:tblPr>
        <w:tblW w:w="4714" w:type="pct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455"/>
        <w:gridCol w:w="2087"/>
        <w:gridCol w:w="2963"/>
      </w:tblGrid>
      <w:tr w:rsidR="00F676DE" w:rsidRPr="00B855A5" w14:paraId="168CD12F" w14:textId="77777777" w:rsidTr="00EE3BD9">
        <w:trPr>
          <w:cantSplit/>
          <w:trHeight w:val="928"/>
          <w:tblHeader/>
        </w:trPr>
        <w:tc>
          <w:tcPr>
            <w:tcW w:w="313" w:type="pct"/>
            <w:shd w:val="clear" w:color="auto" w:fill="E9E3DB"/>
            <w:vAlign w:val="center"/>
          </w:tcPr>
          <w:p w14:paraId="2E91FC5A" w14:textId="77777777" w:rsidR="00F676DE" w:rsidRPr="00B855A5" w:rsidRDefault="00F676DE" w:rsidP="00502468">
            <w:pPr>
              <w:tabs>
                <w:tab w:val="left" w:pos="4395"/>
              </w:tabs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 w:rsidRPr="00B855A5">
              <w:rPr>
                <w:rFonts w:ascii="Roboto Light" w:eastAsia="Calibri" w:hAnsi="Roboto Light"/>
                <w:sz w:val="20"/>
                <w:szCs w:val="20"/>
              </w:rPr>
              <w:t>Lp.</w:t>
            </w:r>
          </w:p>
        </w:tc>
        <w:tc>
          <w:tcPr>
            <w:tcW w:w="1904" w:type="pct"/>
            <w:shd w:val="clear" w:color="auto" w:fill="E9E3DB"/>
            <w:vAlign w:val="center"/>
          </w:tcPr>
          <w:p w14:paraId="318ADD84" w14:textId="77777777" w:rsidR="00F676DE" w:rsidRPr="00B855A5" w:rsidRDefault="00F676DE" w:rsidP="00502468">
            <w:pPr>
              <w:tabs>
                <w:tab w:val="left" w:pos="4395"/>
              </w:tabs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 w:rsidRPr="00B855A5">
              <w:rPr>
                <w:rFonts w:ascii="Roboto Light" w:eastAsia="Calibri" w:hAnsi="Roboto Light"/>
                <w:sz w:val="20"/>
                <w:szCs w:val="20"/>
              </w:rPr>
              <w:t>Rodzaj ubezpieczenia</w:t>
            </w:r>
          </w:p>
        </w:tc>
        <w:tc>
          <w:tcPr>
            <w:tcW w:w="1150" w:type="pct"/>
            <w:shd w:val="clear" w:color="auto" w:fill="E9E3DB"/>
          </w:tcPr>
          <w:p w14:paraId="3760DC1B" w14:textId="77777777" w:rsidR="00F676DE" w:rsidRDefault="00F676DE" w:rsidP="00502468">
            <w:pPr>
              <w:tabs>
                <w:tab w:val="left" w:pos="4395"/>
              </w:tabs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 w:rsidRPr="00AC1E57">
              <w:rPr>
                <w:rFonts w:ascii="Roboto Light" w:eastAsia="Calibri" w:hAnsi="Roboto Light"/>
                <w:sz w:val="20"/>
                <w:szCs w:val="20"/>
              </w:rPr>
              <w:t xml:space="preserve">Składka w zł </w:t>
            </w:r>
          </w:p>
          <w:p w14:paraId="19E8D8C5" w14:textId="77777777" w:rsidR="00F676DE" w:rsidRDefault="00F676DE" w:rsidP="00502468">
            <w:pPr>
              <w:tabs>
                <w:tab w:val="left" w:pos="4395"/>
              </w:tabs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 w:rsidRPr="00AC1E57">
              <w:rPr>
                <w:rFonts w:ascii="Roboto Light" w:eastAsia="Calibri" w:hAnsi="Roboto Light"/>
                <w:sz w:val="20"/>
                <w:szCs w:val="20"/>
              </w:rPr>
              <w:t>dla zamówienia podstawowego</w:t>
            </w:r>
          </w:p>
          <w:p w14:paraId="14D0B2B2" w14:textId="77777777" w:rsidR="00F676DE" w:rsidRDefault="00F676DE" w:rsidP="00502468">
            <w:pPr>
              <w:tabs>
                <w:tab w:val="left" w:pos="4395"/>
              </w:tabs>
              <w:jc w:val="center"/>
              <w:rPr>
                <w:rFonts w:ascii="Roboto Light" w:eastAsia="Calibri" w:hAnsi="Roboto Light"/>
                <w:i/>
                <w:sz w:val="20"/>
                <w:szCs w:val="20"/>
              </w:rPr>
            </w:pPr>
            <w:r w:rsidRPr="00B855A5">
              <w:rPr>
                <w:rFonts w:ascii="Roboto Light" w:eastAsia="Calibri" w:hAnsi="Roboto Light"/>
                <w:i/>
                <w:sz w:val="20"/>
                <w:szCs w:val="20"/>
              </w:rPr>
              <w:t>za okres ubezpieczenia</w:t>
            </w:r>
          </w:p>
          <w:p w14:paraId="256401D3" w14:textId="77777777" w:rsidR="00F676DE" w:rsidRPr="00A800CF" w:rsidRDefault="00F676DE" w:rsidP="00502468">
            <w:pPr>
              <w:tabs>
                <w:tab w:val="left" w:pos="4395"/>
              </w:tabs>
              <w:jc w:val="center"/>
              <w:rPr>
                <w:rFonts w:ascii="Roboto Light" w:eastAsia="Calibri" w:hAnsi="Roboto Light"/>
                <w:i/>
                <w:sz w:val="20"/>
                <w:szCs w:val="20"/>
              </w:rPr>
            </w:pPr>
            <w:r w:rsidRPr="00B855A5">
              <w:rPr>
                <w:rFonts w:ascii="Roboto Light" w:eastAsia="Calibri" w:hAnsi="Roboto Light"/>
                <w:i/>
                <w:sz w:val="20"/>
                <w:szCs w:val="20"/>
              </w:rPr>
              <w:t xml:space="preserve"> </w:t>
            </w:r>
            <w:r>
              <w:rPr>
                <w:rFonts w:ascii="Roboto Light" w:eastAsia="Calibri" w:hAnsi="Roboto Light"/>
                <w:i/>
                <w:sz w:val="20"/>
                <w:szCs w:val="20"/>
              </w:rPr>
              <w:t>12 m-</w:t>
            </w:r>
            <w:proofErr w:type="spellStart"/>
            <w:r>
              <w:rPr>
                <w:rFonts w:ascii="Roboto Light" w:eastAsia="Calibri" w:hAnsi="Roboto Light"/>
                <w:i/>
                <w:sz w:val="20"/>
                <w:szCs w:val="20"/>
              </w:rPr>
              <w:t>cy</w:t>
            </w:r>
            <w:proofErr w:type="spellEnd"/>
            <w:r>
              <w:rPr>
                <w:rFonts w:ascii="Roboto Light" w:eastAsia="Calibri" w:hAnsi="Roboto Light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633" w:type="pct"/>
            <w:shd w:val="clear" w:color="auto" w:fill="E9E3DB"/>
          </w:tcPr>
          <w:p w14:paraId="08A6C71C" w14:textId="77777777" w:rsidR="00F676DE" w:rsidRDefault="00F676DE" w:rsidP="00502468">
            <w:pPr>
              <w:tabs>
                <w:tab w:val="left" w:pos="4395"/>
              </w:tabs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 w:rsidRPr="00AC1E57">
              <w:rPr>
                <w:rFonts w:ascii="Roboto Light" w:eastAsia="Calibri" w:hAnsi="Roboto Light"/>
                <w:sz w:val="20"/>
                <w:szCs w:val="20"/>
              </w:rPr>
              <w:t xml:space="preserve">Składka w zł </w:t>
            </w:r>
          </w:p>
          <w:p w14:paraId="01312D48" w14:textId="77777777" w:rsidR="00F676DE" w:rsidRDefault="00F676DE" w:rsidP="00502468">
            <w:pPr>
              <w:tabs>
                <w:tab w:val="left" w:pos="4395"/>
              </w:tabs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 w:rsidRPr="00AC1E57">
              <w:rPr>
                <w:rFonts w:ascii="Roboto Light" w:eastAsia="Calibri" w:hAnsi="Roboto Light"/>
                <w:sz w:val="20"/>
                <w:szCs w:val="20"/>
              </w:rPr>
              <w:t>dla zamówienia podstawowego</w:t>
            </w:r>
          </w:p>
          <w:p w14:paraId="56A2C7CC" w14:textId="77777777" w:rsidR="00F676DE" w:rsidRPr="00B855A5" w:rsidRDefault="00F676DE" w:rsidP="00502468">
            <w:pPr>
              <w:tabs>
                <w:tab w:val="left" w:pos="4395"/>
              </w:tabs>
              <w:jc w:val="center"/>
              <w:rPr>
                <w:rFonts w:ascii="Roboto Light" w:eastAsia="Calibri" w:hAnsi="Roboto Light"/>
                <w:i/>
                <w:sz w:val="20"/>
                <w:szCs w:val="20"/>
              </w:rPr>
            </w:pPr>
            <w:r w:rsidRPr="00B855A5">
              <w:rPr>
                <w:rFonts w:ascii="Roboto Light" w:eastAsia="Calibri" w:hAnsi="Roboto Light"/>
                <w:i/>
                <w:sz w:val="20"/>
                <w:szCs w:val="20"/>
              </w:rPr>
              <w:t xml:space="preserve">za okres ubezpieczenia </w:t>
            </w:r>
            <w:r>
              <w:rPr>
                <w:rFonts w:ascii="Roboto Light" w:eastAsia="Calibri" w:hAnsi="Roboto Light"/>
                <w:i/>
                <w:sz w:val="20"/>
                <w:szCs w:val="20"/>
              </w:rPr>
              <w:t>36 m-</w:t>
            </w:r>
            <w:proofErr w:type="spellStart"/>
            <w:r>
              <w:rPr>
                <w:rFonts w:ascii="Roboto Light" w:eastAsia="Calibri" w:hAnsi="Roboto Light"/>
                <w:i/>
                <w:sz w:val="20"/>
                <w:szCs w:val="20"/>
              </w:rPr>
              <w:t>cy</w:t>
            </w:r>
            <w:proofErr w:type="spellEnd"/>
            <w:r>
              <w:rPr>
                <w:rFonts w:ascii="Roboto Light" w:eastAsia="Calibri" w:hAnsi="Roboto Light"/>
                <w:i/>
                <w:sz w:val="20"/>
                <w:szCs w:val="20"/>
              </w:rPr>
              <w:t xml:space="preserve"> </w:t>
            </w:r>
          </w:p>
          <w:p w14:paraId="735B2122" w14:textId="77777777" w:rsidR="006F464A" w:rsidRDefault="00F676DE" w:rsidP="00502468">
            <w:pPr>
              <w:tabs>
                <w:tab w:val="left" w:pos="4395"/>
              </w:tabs>
              <w:jc w:val="center"/>
              <w:rPr>
                <w:rFonts w:ascii="Roboto Light" w:eastAsia="Calibri" w:hAnsi="Roboto Light"/>
                <w:i/>
                <w:sz w:val="20"/>
                <w:szCs w:val="20"/>
              </w:rPr>
            </w:pPr>
            <w:r w:rsidRPr="008D05AB">
              <w:rPr>
                <w:rFonts w:ascii="Roboto Light" w:eastAsia="Calibri" w:hAnsi="Roboto Light"/>
                <w:i/>
                <w:sz w:val="20"/>
                <w:szCs w:val="20"/>
              </w:rPr>
              <w:t xml:space="preserve">tj. od </w:t>
            </w:r>
            <w:r>
              <w:rPr>
                <w:rFonts w:ascii="Roboto Light" w:eastAsia="Calibri" w:hAnsi="Roboto Light"/>
                <w:i/>
                <w:sz w:val="20"/>
                <w:szCs w:val="20"/>
              </w:rPr>
              <w:t>01</w:t>
            </w:r>
            <w:r w:rsidRPr="008D05AB">
              <w:rPr>
                <w:rFonts w:ascii="Roboto Light" w:eastAsia="Calibri" w:hAnsi="Roboto Light"/>
                <w:i/>
                <w:sz w:val="20"/>
                <w:szCs w:val="20"/>
              </w:rPr>
              <w:t>.0</w:t>
            </w:r>
            <w:r>
              <w:rPr>
                <w:rFonts w:ascii="Roboto Light" w:eastAsia="Calibri" w:hAnsi="Roboto Light"/>
                <w:i/>
                <w:sz w:val="20"/>
                <w:szCs w:val="20"/>
              </w:rPr>
              <w:t>6</w:t>
            </w:r>
            <w:r w:rsidRPr="008D05AB">
              <w:rPr>
                <w:rFonts w:ascii="Roboto Light" w:eastAsia="Calibri" w:hAnsi="Roboto Light"/>
                <w:i/>
                <w:sz w:val="20"/>
                <w:szCs w:val="20"/>
              </w:rPr>
              <w:t xml:space="preserve">.2026 r. </w:t>
            </w:r>
          </w:p>
          <w:p w14:paraId="3DD7B022" w14:textId="62B92206" w:rsidR="00F676DE" w:rsidRPr="00A800CF" w:rsidRDefault="00F676DE" w:rsidP="00502468">
            <w:pPr>
              <w:tabs>
                <w:tab w:val="left" w:pos="4395"/>
              </w:tabs>
              <w:jc w:val="center"/>
              <w:rPr>
                <w:rFonts w:ascii="Roboto Light" w:eastAsia="Calibri" w:hAnsi="Roboto Light"/>
                <w:i/>
                <w:sz w:val="20"/>
                <w:szCs w:val="20"/>
              </w:rPr>
            </w:pPr>
            <w:r w:rsidRPr="008D05AB">
              <w:rPr>
                <w:rFonts w:ascii="Roboto Light" w:eastAsia="Calibri" w:hAnsi="Roboto Light"/>
                <w:i/>
                <w:sz w:val="20"/>
                <w:szCs w:val="20"/>
              </w:rPr>
              <w:t xml:space="preserve">do </w:t>
            </w:r>
            <w:r>
              <w:rPr>
                <w:rFonts w:ascii="Roboto Light" w:eastAsia="Calibri" w:hAnsi="Roboto Light"/>
                <w:i/>
                <w:sz w:val="20"/>
                <w:szCs w:val="20"/>
              </w:rPr>
              <w:t>31</w:t>
            </w:r>
            <w:r w:rsidRPr="008D05AB">
              <w:rPr>
                <w:rFonts w:ascii="Roboto Light" w:eastAsia="Calibri" w:hAnsi="Roboto Light"/>
                <w:i/>
                <w:sz w:val="20"/>
                <w:szCs w:val="20"/>
              </w:rPr>
              <w:t>.0</w:t>
            </w:r>
            <w:r>
              <w:rPr>
                <w:rFonts w:ascii="Roboto Light" w:eastAsia="Calibri" w:hAnsi="Roboto Light"/>
                <w:i/>
                <w:sz w:val="20"/>
                <w:szCs w:val="20"/>
              </w:rPr>
              <w:t>5</w:t>
            </w:r>
            <w:r w:rsidRPr="008D05AB">
              <w:rPr>
                <w:rFonts w:ascii="Roboto Light" w:eastAsia="Calibri" w:hAnsi="Roboto Light"/>
                <w:i/>
                <w:sz w:val="20"/>
                <w:szCs w:val="20"/>
              </w:rPr>
              <w:t>.202</w:t>
            </w:r>
            <w:r>
              <w:rPr>
                <w:rFonts w:ascii="Roboto Light" w:eastAsia="Calibri" w:hAnsi="Roboto Light"/>
                <w:i/>
                <w:sz w:val="20"/>
                <w:szCs w:val="20"/>
              </w:rPr>
              <w:t>9</w:t>
            </w:r>
            <w:r w:rsidRPr="008D05AB">
              <w:rPr>
                <w:rFonts w:ascii="Roboto Light" w:eastAsia="Calibri" w:hAnsi="Roboto Light"/>
                <w:i/>
                <w:sz w:val="20"/>
                <w:szCs w:val="20"/>
              </w:rPr>
              <w:t xml:space="preserve"> r. </w:t>
            </w:r>
          </w:p>
        </w:tc>
      </w:tr>
      <w:tr w:rsidR="00F676DE" w:rsidRPr="009D5BEA" w14:paraId="2F88E47A" w14:textId="77777777" w:rsidTr="00EE3BD9">
        <w:trPr>
          <w:cantSplit/>
          <w:trHeight w:val="137"/>
        </w:trPr>
        <w:tc>
          <w:tcPr>
            <w:tcW w:w="313" w:type="pct"/>
            <w:shd w:val="clear" w:color="auto" w:fill="D9D9D9" w:themeFill="background1" w:themeFillShade="D9"/>
            <w:vAlign w:val="center"/>
          </w:tcPr>
          <w:p w14:paraId="3341C0D5" w14:textId="77777777" w:rsidR="00F676DE" w:rsidRPr="009D5BEA" w:rsidRDefault="00F676DE" w:rsidP="004817BD">
            <w:pPr>
              <w:pStyle w:val="Akapitzlist"/>
              <w:tabs>
                <w:tab w:val="left" w:pos="248"/>
                <w:tab w:val="left" w:pos="601"/>
                <w:tab w:val="left" w:pos="4395"/>
              </w:tabs>
              <w:spacing w:line="276" w:lineRule="auto"/>
              <w:ind w:left="-108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>
              <w:rPr>
                <w:rFonts w:ascii="Roboto Light" w:eastAsia="Calibri" w:hAnsi="Roboto Light"/>
                <w:sz w:val="20"/>
                <w:szCs w:val="20"/>
              </w:rPr>
              <w:t>A</w:t>
            </w:r>
          </w:p>
        </w:tc>
        <w:tc>
          <w:tcPr>
            <w:tcW w:w="1904" w:type="pct"/>
            <w:shd w:val="clear" w:color="auto" w:fill="D9D9D9"/>
            <w:vAlign w:val="center"/>
          </w:tcPr>
          <w:p w14:paraId="7C8F6D2A" w14:textId="77777777" w:rsidR="00F676DE" w:rsidRPr="009D5BEA" w:rsidRDefault="00F676DE" w:rsidP="00502468">
            <w:pPr>
              <w:spacing w:line="276" w:lineRule="auto"/>
              <w:jc w:val="center"/>
              <w:rPr>
                <w:rFonts w:ascii="Roboto Light" w:hAnsi="Roboto Light"/>
                <w:sz w:val="20"/>
                <w:szCs w:val="20"/>
              </w:rPr>
            </w:pPr>
            <w:r>
              <w:rPr>
                <w:rFonts w:ascii="Roboto Light" w:hAnsi="Roboto Light"/>
                <w:sz w:val="20"/>
                <w:szCs w:val="20"/>
              </w:rPr>
              <w:t>B</w:t>
            </w:r>
          </w:p>
        </w:tc>
        <w:tc>
          <w:tcPr>
            <w:tcW w:w="1150" w:type="pct"/>
            <w:shd w:val="clear" w:color="auto" w:fill="D9D9D9" w:themeFill="background1" w:themeFillShade="D9"/>
          </w:tcPr>
          <w:p w14:paraId="255BD088" w14:textId="77777777" w:rsidR="00F676DE" w:rsidRDefault="00F676DE" w:rsidP="00502468">
            <w:pPr>
              <w:tabs>
                <w:tab w:val="left" w:pos="4395"/>
              </w:tabs>
              <w:spacing w:line="276" w:lineRule="auto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>
              <w:rPr>
                <w:rFonts w:ascii="Roboto Light" w:eastAsia="Calibri" w:hAnsi="Roboto Light"/>
                <w:sz w:val="20"/>
                <w:szCs w:val="20"/>
              </w:rPr>
              <w:t>C</w:t>
            </w:r>
          </w:p>
        </w:tc>
        <w:tc>
          <w:tcPr>
            <w:tcW w:w="1633" w:type="pct"/>
            <w:shd w:val="clear" w:color="auto" w:fill="D9D9D9" w:themeFill="background1" w:themeFillShade="D9"/>
            <w:vAlign w:val="center"/>
          </w:tcPr>
          <w:p w14:paraId="4E5BB704" w14:textId="77777777" w:rsidR="00F676DE" w:rsidRPr="009D5BEA" w:rsidRDefault="00F676DE" w:rsidP="00502468">
            <w:pPr>
              <w:tabs>
                <w:tab w:val="left" w:pos="4395"/>
              </w:tabs>
              <w:spacing w:line="276" w:lineRule="auto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>
              <w:rPr>
                <w:rFonts w:ascii="Roboto Light" w:eastAsia="Calibri" w:hAnsi="Roboto Light"/>
                <w:sz w:val="20"/>
                <w:szCs w:val="20"/>
              </w:rPr>
              <w:t>D</w:t>
            </w:r>
          </w:p>
        </w:tc>
      </w:tr>
      <w:tr w:rsidR="00F676DE" w:rsidRPr="009D5BEA" w14:paraId="51C15213" w14:textId="77777777" w:rsidTr="00EE3BD9">
        <w:trPr>
          <w:cantSplit/>
          <w:trHeight w:val="1194"/>
        </w:trPr>
        <w:tc>
          <w:tcPr>
            <w:tcW w:w="313" w:type="pct"/>
            <w:vAlign w:val="center"/>
          </w:tcPr>
          <w:p w14:paraId="31B1F5DC" w14:textId="77777777" w:rsidR="00F676DE" w:rsidRPr="009D5BEA" w:rsidRDefault="00F676DE" w:rsidP="00EE3BD9">
            <w:pPr>
              <w:pStyle w:val="Akapitzlist"/>
              <w:numPr>
                <w:ilvl w:val="0"/>
                <w:numId w:val="23"/>
              </w:numPr>
              <w:tabs>
                <w:tab w:val="left" w:pos="601"/>
                <w:tab w:val="left" w:pos="736"/>
                <w:tab w:val="left" w:pos="4395"/>
              </w:tabs>
              <w:spacing w:line="276" w:lineRule="auto"/>
              <w:ind w:left="594" w:hanging="426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</w:p>
        </w:tc>
        <w:tc>
          <w:tcPr>
            <w:tcW w:w="1904" w:type="pct"/>
            <w:vAlign w:val="center"/>
          </w:tcPr>
          <w:p w14:paraId="1331D516" w14:textId="3B49F9E5" w:rsidR="00F676DE" w:rsidRPr="00F676DE" w:rsidRDefault="00F676DE" w:rsidP="00F676DE">
            <w:pPr>
              <w:spacing w:line="276" w:lineRule="auto"/>
              <w:rPr>
                <w:rFonts w:ascii="Roboto Light" w:eastAsia="Calibri" w:hAnsi="Roboto Light"/>
                <w:sz w:val="20"/>
                <w:szCs w:val="20"/>
              </w:rPr>
            </w:pPr>
            <w:r w:rsidRPr="00F676DE">
              <w:rPr>
                <w:rFonts w:ascii="Roboto Light" w:eastAsia="Calibri" w:hAnsi="Roboto Light"/>
                <w:sz w:val="20"/>
                <w:szCs w:val="20"/>
              </w:rPr>
              <w:t>Obowiązkowe Ubezpieczenie Odpowiedzialności Cywilnej Posiadaczy Pojazdów Mechanicznych (OCPPM)</w:t>
            </w:r>
          </w:p>
        </w:tc>
        <w:tc>
          <w:tcPr>
            <w:tcW w:w="1150" w:type="pct"/>
          </w:tcPr>
          <w:p w14:paraId="79C87080" w14:textId="77777777" w:rsidR="00F676DE" w:rsidRDefault="00F676DE" w:rsidP="00F676DE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sz w:val="20"/>
                <w:szCs w:val="20"/>
              </w:rPr>
            </w:pPr>
          </w:p>
          <w:p w14:paraId="4F1480B9" w14:textId="77777777" w:rsidR="00F676DE" w:rsidRDefault="00F676DE" w:rsidP="00F676DE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sz w:val="20"/>
                <w:szCs w:val="20"/>
              </w:rPr>
            </w:pPr>
            <w:r w:rsidRPr="00C64004">
              <w:rPr>
                <w:rFonts w:ascii="Roboto" w:eastAsia="Calibri" w:hAnsi="Roboto"/>
                <w:b/>
                <w:bCs/>
                <w:i/>
                <w:sz w:val="20"/>
                <w:szCs w:val="20"/>
              </w:rPr>
              <w:t>……………………………..</w:t>
            </w:r>
          </w:p>
          <w:p w14:paraId="609B12BF" w14:textId="77777777" w:rsidR="006F464A" w:rsidRPr="00665898" w:rsidRDefault="006F464A" w:rsidP="006F464A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color w:val="E06E00"/>
                <w:sz w:val="18"/>
                <w:szCs w:val="18"/>
              </w:rPr>
            </w:pPr>
            <w:r w:rsidRPr="00665898">
              <w:rPr>
                <w:rFonts w:ascii="Roboto" w:eastAsia="Calibri" w:hAnsi="Roboto"/>
                <w:b/>
                <w:bCs/>
                <w:i/>
                <w:color w:val="E06E00"/>
                <w:sz w:val="18"/>
                <w:szCs w:val="18"/>
              </w:rPr>
              <w:t>Uwaga!</w:t>
            </w:r>
          </w:p>
          <w:p w14:paraId="1990D198" w14:textId="382B058D" w:rsidR="006F464A" w:rsidRDefault="006F464A" w:rsidP="006F464A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color w:val="E06E00"/>
                <w:sz w:val="20"/>
                <w:szCs w:val="20"/>
              </w:rPr>
            </w:pPr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Cena za okres 12 m-</w:t>
            </w:r>
            <w:proofErr w:type="spellStart"/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cy</w:t>
            </w:r>
            <w:proofErr w:type="spellEnd"/>
          </w:p>
        </w:tc>
        <w:tc>
          <w:tcPr>
            <w:tcW w:w="1633" w:type="pct"/>
          </w:tcPr>
          <w:p w14:paraId="63C567B1" w14:textId="77777777" w:rsidR="00F676DE" w:rsidRDefault="00F676DE" w:rsidP="00F676DE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color w:val="E06E00"/>
                <w:sz w:val="20"/>
                <w:szCs w:val="20"/>
              </w:rPr>
            </w:pPr>
          </w:p>
          <w:p w14:paraId="2727E956" w14:textId="77777777" w:rsidR="00F676DE" w:rsidRPr="00665898" w:rsidRDefault="00F676DE" w:rsidP="00F676DE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color w:val="E06E00"/>
                <w:sz w:val="18"/>
                <w:szCs w:val="18"/>
              </w:rPr>
            </w:pPr>
            <w:r w:rsidRPr="00C64004">
              <w:rPr>
                <w:rFonts w:ascii="Roboto" w:eastAsia="Calibri" w:hAnsi="Roboto"/>
                <w:b/>
                <w:bCs/>
                <w:i/>
                <w:sz w:val="20"/>
                <w:szCs w:val="20"/>
              </w:rPr>
              <w:t>……………………………..</w:t>
            </w:r>
            <w:r>
              <w:rPr>
                <w:rFonts w:ascii="Roboto" w:eastAsia="Calibri" w:hAnsi="Roboto"/>
                <w:b/>
                <w:bCs/>
                <w:i/>
                <w:color w:val="E06E00"/>
                <w:sz w:val="20"/>
                <w:szCs w:val="20"/>
              </w:rPr>
              <w:br/>
            </w:r>
            <w:r w:rsidRPr="00665898">
              <w:rPr>
                <w:rFonts w:ascii="Roboto" w:eastAsia="Calibri" w:hAnsi="Roboto"/>
                <w:b/>
                <w:bCs/>
                <w:i/>
                <w:color w:val="E06E00"/>
                <w:sz w:val="18"/>
                <w:szCs w:val="18"/>
              </w:rPr>
              <w:t>Uwaga!</w:t>
            </w:r>
          </w:p>
          <w:p w14:paraId="412F61A2" w14:textId="77777777" w:rsidR="00F676DE" w:rsidRPr="00310532" w:rsidRDefault="00F676DE" w:rsidP="00F676DE">
            <w:pPr>
              <w:tabs>
                <w:tab w:val="left" w:pos="4395"/>
              </w:tabs>
              <w:spacing w:line="276" w:lineRule="auto"/>
              <w:jc w:val="center"/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</w:pPr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Cena za okres 36 m-</w:t>
            </w:r>
            <w:proofErr w:type="spellStart"/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cy</w:t>
            </w:r>
            <w:proofErr w:type="spellEnd"/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 xml:space="preserve"> = Cena za okres 12 m-</w:t>
            </w:r>
            <w:proofErr w:type="spellStart"/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cy</w:t>
            </w:r>
            <w:proofErr w:type="spellEnd"/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 xml:space="preserve"> (pozycja 1C) x 3  </w:t>
            </w:r>
          </w:p>
        </w:tc>
      </w:tr>
      <w:tr w:rsidR="00F676DE" w:rsidRPr="009D5BEA" w14:paraId="371E9D89" w14:textId="77777777" w:rsidTr="00EE3BD9">
        <w:trPr>
          <w:cantSplit/>
          <w:trHeight w:val="1124"/>
        </w:trPr>
        <w:tc>
          <w:tcPr>
            <w:tcW w:w="313" w:type="pct"/>
            <w:vAlign w:val="center"/>
          </w:tcPr>
          <w:p w14:paraId="00769506" w14:textId="77777777" w:rsidR="00F676DE" w:rsidRPr="009D5BEA" w:rsidRDefault="00F676DE" w:rsidP="00EE3BD9">
            <w:pPr>
              <w:pStyle w:val="Akapitzlist"/>
              <w:numPr>
                <w:ilvl w:val="0"/>
                <w:numId w:val="23"/>
              </w:numPr>
              <w:tabs>
                <w:tab w:val="left" w:pos="525"/>
                <w:tab w:val="left" w:pos="601"/>
                <w:tab w:val="left" w:pos="736"/>
                <w:tab w:val="left" w:pos="4395"/>
              </w:tabs>
              <w:spacing w:line="276" w:lineRule="auto"/>
              <w:ind w:left="594" w:hanging="426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</w:p>
        </w:tc>
        <w:tc>
          <w:tcPr>
            <w:tcW w:w="1904" w:type="pct"/>
            <w:vAlign w:val="center"/>
          </w:tcPr>
          <w:p w14:paraId="603FACCB" w14:textId="2004916C" w:rsidR="00F676DE" w:rsidRPr="00F676DE" w:rsidRDefault="00F676DE" w:rsidP="00F676DE">
            <w:pPr>
              <w:spacing w:line="276" w:lineRule="auto"/>
              <w:rPr>
                <w:rFonts w:ascii="Roboto Light" w:eastAsia="Calibri" w:hAnsi="Roboto Light"/>
                <w:sz w:val="20"/>
                <w:szCs w:val="20"/>
              </w:rPr>
            </w:pPr>
            <w:r w:rsidRPr="00F676DE">
              <w:rPr>
                <w:rFonts w:ascii="Roboto Light" w:eastAsia="Calibri" w:hAnsi="Roboto Light"/>
                <w:sz w:val="20"/>
                <w:szCs w:val="20"/>
              </w:rPr>
              <w:t>Ubezpieczenie Auto Casco (AC)</w:t>
            </w:r>
          </w:p>
        </w:tc>
        <w:tc>
          <w:tcPr>
            <w:tcW w:w="1150" w:type="pct"/>
          </w:tcPr>
          <w:p w14:paraId="05D4C8A2" w14:textId="77777777" w:rsidR="00F676DE" w:rsidRDefault="00F676DE" w:rsidP="00F676DE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sz w:val="20"/>
                <w:szCs w:val="20"/>
              </w:rPr>
            </w:pPr>
          </w:p>
          <w:p w14:paraId="1964E0D7" w14:textId="77777777" w:rsidR="00F676DE" w:rsidRDefault="00F676DE" w:rsidP="00F676DE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sz w:val="20"/>
                <w:szCs w:val="20"/>
              </w:rPr>
            </w:pPr>
            <w:r w:rsidRPr="00C64004">
              <w:rPr>
                <w:rFonts w:ascii="Roboto" w:eastAsia="Calibri" w:hAnsi="Roboto"/>
                <w:b/>
                <w:bCs/>
                <w:i/>
                <w:sz w:val="20"/>
                <w:szCs w:val="20"/>
              </w:rPr>
              <w:t>……………………………..</w:t>
            </w:r>
          </w:p>
          <w:p w14:paraId="4E1248E2" w14:textId="77777777" w:rsidR="006F464A" w:rsidRPr="00665898" w:rsidRDefault="006F464A" w:rsidP="006F464A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color w:val="E06E00"/>
                <w:sz w:val="18"/>
                <w:szCs w:val="18"/>
              </w:rPr>
            </w:pPr>
            <w:r w:rsidRPr="00665898">
              <w:rPr>
                <w:rFonts w:ascii="Roboto" w:eastAsia="Calibri" w:hAnsi="Roboto"/>
                <w:b/>
                <w:bCs/>
                <w:i/>
                <w:color w:val="E06E00"/>
                <w:sz w:val="18"/>
                <w:szCs w:val="18"/>
              </w:rPr>
              <w:t>Uwaga!</w:t>
            </w:r>
          </w:p>
          <w:p w14:paraId="4F21A879" w14:textId="2E82E975" w:rsidR="006F464A" w:rsidRDefault="006F464A" w:rsidP="006F464A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color w:val="E06E00"/>
                <w:sz w:val="20"/>
                <w:szCs w:val="20"/>
              </w:rPr>
            </w:pPr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Cena za okres 12 m-</w:t>
            </w:r>
            <w:proofErr w:type="spellStart"/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cy</w:t>
            </w:r>
            <w:proofErr w:type="spellEnd"/>
          </w:p>
        </w:tc>
        <w:tc>
          <w:tcPr>
            <w:tcW w:w="1633" w:type="pct"/>
          </w:tcPr>
          <w:p w14:paraId="5948F795" w14:textId="77777777" w:rsidR="00F676DE" w:rsidRDefault="00F676DE" w:rsidP="00F676DE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color w:val="E06E00"/>
                <w:sz w:val="20"/>
                <w:szCs w:val="20"/>
              </w:rPr>
            </w:pPr>
          </w:p>
          <w:p w14:paraId="5F4EEFDC" w14:textId="77777777" w:rsidR="00F676DE" w:rsidRPr="00665898" w:rsidRDefault="00F676DE" w:rsidP="00F676DE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color w:val="E06E00"/>
                <w:sz w:val="18"/>
                <w:szCs w:val="18"/>
              </w:rPr>
            </w:pPr>
            <w:r w:rsidRPr="00C64004">
              <w:rPr>
                <w:rFonts w:ascii="Roboto" w:eastAsia="Calibri" w:hAnsi="Roboto"/>
                <w:b/>
                <w:bCs/>
                <w:i/>
                <w:sz w:val="20"/>
                <w:szCs w:val="20"/>
              </w:rPr>
              <w:t>……………………………..</w:t>
            </w:r>
            <w:r>
              <w:rPr>
                <w:rFonts w:ascii="Roboto" w:eastAsia="Calibri" w:hAnsi="Roboto"/>
                <w:b/>
                <w:bCs/>
                <w:i/>
                <w:color w:val="E06E00"/>
                <w:sz w:val="20"/>
                <w:szCs w:val="20"/>
              </w:rPr>
              <w:br/>
            </w:r>
            <w:r w:rsidRPr="00665898">
              <w:rPr>
                <w:rFonts w:ascii="Roboto" w:eastAsia="Calibri" w:hAnsi="Roboto"/>
                <w:b/>
                <w:bCs/>
                <w:i/>
                <w:color w:val="E06E00"/>
                <w:sz w:val="18"/>
                <w:szCs w:val="18"/>
              </w:rPr>
              <w:t>Uwaga!</w:t>
            </w:r>
          </w:p>
          <w:p w14:paraId="7254B7DD" w14:textId="77777777" w:rsidR="00F676DE" w:rsidRPr="009D5BEA" w:rsidRDefault="00F676DE" w:rsidP="00F676DE">
            <w:pPr>
              <w:tabs>
                <w:tab w:val="left" w:pos="4395"/>
              </w:tabs>
              <w:spacing w:line="276" w:lineRule="auto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Cena za okres 36 m-</w:t>
            </w:r>
            <w:proofErr w:type="spellStart"/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cy</w:t>
            </w:r>
            <w:proofErr w:type="spellEnd"/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 xml:space="preserve"> = Cena za okres 12 m-</w:t>
            </w:r>
            <w:proofErr w:type="spellStart"/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cy</w:t>
            </w:r>
            <w:proofErr w:type="spellEnd"/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 xml:space="preserve"> (pozycja 2C) x 3  </w:t>
            </w:r>
          </w:p>
        </w:tc>
      </w:tr>
      <w:tr w:rsidR="00F676DE" w:rsidRPr="009D5BEA" w14:paraId="3B159558" w14:textId="77777777" w:rsidTr="00EE3BD9">
        <w:trPr>
          <w:cantSplit/>
          <w:trHeight w:val="1114"/>
        </w:trPr>
        <w:tc>
          <w:tcPr>
            <w:tcW w:w="313" w:type="pct"/>
            <w:vAlign w:val="center"/>
          </w:tcPr>
          <w:p w14:paraId="2C8E5B2D" w14:textId="77777777" w:rsidR="00F676DE" w:rsidRPr="009D5BEA" w:rsidRDefault="00F676DE" w:rsidP="00EE3BD9">
            <w:pPr>
              <w:pStyle w:val="Akapitzlist"/>
              <w:numPr>
                <w:ilvl w:val="0"/>
                <w:numId w:val="23"/>
              </w:numPr>
              <w:tabs>
                <w:tab w:val="left" w:pos="525"/>
                <w:tab w:val="left" w:pos="601"/>
                <w:tab w:val="left" w:pos="736"/>
                <w:tab w:val="left" w:pos="4395"/>
              </w:tabs>
              <w:spacing w:line="276" w:lineRule="auto"/>
              <w:ind w:left="594" w:hanging="426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</w:p>
        </w:tc>
        <w:tc>
          <w:tcPr>
            <w:tcW w:w="1904" w:type="pct"/>
            <w:vAlign w:val="center"/>
          </w:tcPr>
          <w:p w14:paraId="6C4C8EFC" w14:textId="7569BED4" w:rsidR="00F676DE" w:rsidRPr="00F676DE" w:rsidRDefault="00033C5F" w:rsidP="00F676DE">
            <w:pPr>
              <w:spacing w:line="276" w:lineRule="auto"/>
              <w:rPr>
                <w:rFonts w:ascii="Roboto Light" w:eastAsia="Calibri" w:hAnsi="Roboto Light"/>
                <w:sz w:val="20"/>
                <w:szCs w:val="20"/>
              </w:rPr>
            </w:pPr>
            <w:r w:rsidRPr="00F676DE">
              <w:rPr>
                <w:rFonts w:ascii="Roboto Light" w:eastAsia="Calibri" w:hAnsi="Roboto Light"/>
                <w:sz w:val="20"/>
                <w:szCs w:val="20"/>
              </w:rPr>
              <w:t>Ubezpieczenie Następstw Nieszczęśliwych Wypadków Kierowcy i Pasażerów (NNW</w:t>
            </w:r>
            <w:r>
              <w:rPr>
                <w:rFonts w:ascii="Roboto Light" w:eastAsia="Calibri" w:hAnsi="Roboto Light"/>
                <w:sz w:val="20"/>
                <w:szCs w:val="20"/>
              </w:rPr>
              <w:t>)</w:t>
            </w:r>
          </w:p>
        </w:tc>
        <w:tc>
          <w:tcPr>
            <w:tcW w:w="1150" w:type="pct"/>
          </w:tcPr>
          <w:p w14:paraId="501637E2" w14:textId="77777777" w:rsidR="00F676DE" w:rsidRDefault="00F676DE" w:rsidP="00F676DE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sz w:val="20"/>
                <w:szCs w:val="20"/>
              </w:rPr>
            </w:pPr>
          </w:p>
          <w:p w14:paraId="1E836747" w14:textId="77777777" w:rsidR="00F676DE" w:rsidRDefault="00F676DE" w:rsidP="00F676DE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sz w:val="20"/>
                <w:szCs w:val="20"/>
              </w:rPr>
            </w:pPr>
            <w:r w:rsidRPr="00C64004">
              <w:rPr>
                <w:rFonts w:ascii="Roboto" w:eastAsia="Calibri" w:hAnsi="Roboto"/>
                <w:b/>
                <w:bCs/>
                <w:i/>
                <w:sz w:val="20"/>
                <w:szCs w:val="20"/>
              </w:rPr>
              <w:t>……………………………..</w:t>
            </w:r>
          </w:p>
          <w:p w14:paraId="321DDDC5" w14:textId="77777777" w:rsidR="006F464A" w:rsidRPr="00665898" w:rsidRDefault="006F464A" w:rsidP="006F464A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color w:val="E06E00"/>
                <w:sz w:val="18"/>
                <w:szCs w:val="18"/>
              </w:rPr>
            </w:pPr>
            <w:r w:rsidRPr="00665898">
              <w:rPr>
                <w:rFonts w:ascii="Roboto" w:eastAsia="Calibri" w:hAnsi="Roboto"/>
                <w:b/>
                <w:bCs/>
                <w:i/>
                <w:color w:val="E06E00"/>
                <w:sz w:val="18"/>
                <w:szCs w:val="18"/>
              </w:rPr>
              <w:t>Uwaga!</w:t>
            </w:r>
          </w:p>
          <w:p w14:paraId="7F6AA6F3" w14:textId="3ED19347" w:rsidR="006F464A" w:rsidRDefault="006F464A" w:rsidP="006F464A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color w:val="E06E00"/>
                <w:sz w:val="20"/>
                <w:szCs w:val="20"/>
              </w:rPr>
            </w:pPr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Cena za okres 12 m-</w:t>
            </w:r>
            <w:proofErr w:type="spellStart"/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cy</w:t>
            </w:r>
            <w:proofErr w:type="spellEnd"/>
          </w:p>
        </w:tc>
        <w:tc>
          <w:tcPr>
            <w:tcW w:w="1633" w:type="pct"/>
          </w:tcPr>
          <w:p w14:paraId="3993ADEA" w14:textId="77777777" w:rsidR="00F676DE" w:rsidRDefault="00F676DE" w:rsidP="00F676DE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color w:val="E06E00"/>
                <w:sz w:val="20"/>
                <w:szCs w:val="20"/>
              </w:rPr>
            </w:pPr>
          </w:p>
          <w:p w14:paraId="7183CABD" w14:textId="77777777" w:rsidR="00F676DE" w:rsidRPr="00665898" w:rsidRDefault="00F676DE" w:rsidP="00F676DE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color w:val="E06E00"/>
                <w:sz w:val="18"/>
                <w:szCs w:val="18"/>
              </w:rPr>
            </w:pPr>
            <w:r w:rsidRPr="00C64004">
              <w:rPr>
                <w:rFonts w:ascii="Roboto" w:eastAsia="Calibri" w:hAnsi="Roboto"/>
                <w:b/>
                <w:bCs/>
                <w:i/>
                <w:sz w:val="20"/>
                <w:szCs w:val="20"/>
              </w:rPr>
              <w:t>……………………………..</w:t>
            </w:r>
            <w:r>
              <w:rPr>
                <w:rFonts w:ascii="Roboto" w:eastAsia="Calibri" w:hAnsi="Roboto"/>
                <w:b/>
                <w:bCs/>
                <w:i/>
                <w:color w:val="E06E00"/>
                <w:sz w:val="20"/>
                <w:szCs w:val="20"/>
              </w:rPr>
              <w:br/>
            </w:r>
            <w:r w:rsidRPr="00665898">
              <w:rPr>
                <w:rFonts w:ascii="Roboto" w:eastAsia="Calibri" w:hAnsi="Roboto"/>
                <w:b/>
                <w:bCs/>
                <w:i/>
                <w:color w:val="E06E00"/>
                <w:sz w:val="18"/>
                <w:szCs w:val="18"/>
              </w:rPr>
              <w:t>Uwaga!</w:t>
            </w:r>
          </w:p>
          <w:p w14:paraId="6805A19B" w14:textId="77777777" w:rsidR="00F676DE" w:rsidRPr="009D5BEA" w:rsidRDefault="00F676DE" w:rsidP="00F676DE">
            <w:pPr>
              <w:tabs>
                <w:tab w:val="left" w:pos="4395"/>
              </w:tabs>
              <w:spacing w:line="276" w:lineRule="auto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Cena za okres 36 m-</w:t>
            </w:r>
            <w:proofErr w:type="spellStart"/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cy</w:t>
            </w:r>
            <w:proofErr w:type="spellEnd"/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 xml:space="preserve"> = Cena za okres 12 m-</w:t>
            </w:r>
            <w:proofErr w:type="spellStart"/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cy</w:t>
            </w:r>
            <w:proofErr w:type="spellEnd"/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 xml:space="preserve"> (pozycja 3C) x 3  </w:t>
            </w:r>
          </w:p>
        </w:tc>
      </w:tr>
      <w:tr w:rsidR="00F676DE" w:rsidRPr="00B855A5" w14:paraId="0B1DE006" w14:textId="77777777" w:rsidTr="00EE3BD9">
        <w:trPr>
          <w:cantSplit/>
          <w:trHeight w:val="2006"/>
        </w:trPr>
        <w:tc>
          <w:tcPr>
            <w:tcW w:w="313" w:type="pct"/>
            <w:shd w:val="clear" w:color="auto" w:fill="E9E3DB"/>
            <w:vAlign w:val="center"/>
          </w:tcPr>
          <w:p w14:paraId="460F293C" w14:textId="77777777" w:rsidR="00F676DE" w:rsidRPr="00EC07E8" w:rsidRDefault="00F676DE" w:rsidP="00EE3BD9">
            <w:pPr>
              <w:pStyle w:val="Akapitzlist"/>
              <w:numPr>
                <w:ilvl w:val="0"/>
                <w:numId w:val="23"/>
              </w:numPr>
              <w:tabs>
                <w:tab w:val="left" w:pos="525"/>
                <w:tab w:val="left" w:pos="601"/>
                <w:tab w:val="left" w:pos="736"/>
              </w:tabs>
              <w:spacing w:line="276" w:lineRule="auto"/>
              <w:ind w:left="594" w:hanging="426"/>
              <w:jc w:val="center"/>
              <w:rPr>
                <w:rFonts w:ascii="Roboto Light" w:eastAsia="Calibri" w:hAnsi="Roboto Light"/>
                <w:iCs/>
                <w:sz w:val="20"/>
                <w:szCs w:val="20"/>
              </w:rPr>
            </w:pPr>
          </w:p>
        </w:tc>
        <w:tc>
          <w:tcPr>
            <w:tcW w:w="3054" w:type="pct"/>
            <w:gridSpan w:val="2"/>
            <w:shd w:val="clear" w:color="auto" w:fill="E9E3DB"/>
            <w:vAlign w:val="center"/>
          </w:tcPr>
          <w:p w14:paraId="4EADBB96" w14:textId="77777777" w:rsidR="00F676DE" w:rsidRPr="000C6F4C" w:rsidRDefault="00F676DE" w:rsidP="00F676DE">
            <w:pPr>
              <w:spacing w:line="276" w:lineRule="auto"/>
              <w:jc w:val="right"/>
              <w:rPr>
                <w:rFonts w:ascii="Roboto" w:eastAsia="Calibri" w:hAnsi="Roboto"/>
                <w:b/>
                <w:i/>
                <w:sz w:val="20"/>
                <w:szCs w:val="20"/>
              </w:rPr>
            </w:pPr>
            <w:r w:rsidRPr="0002183F">
              <w:rPr>
                <w:rFonts w:ascii="Roboto" w:eastAsia="Calibri" w:hAnsi="Roboto"/>
                <w:b/>
                <w:i/>
                <w:sz w:val="20"/>
                <w:szCs w:val="20"/>
              </w:rPr>
              <w:t>Razem składka</w:t>
            </w:r>
            <w:r>
              <w:rPr>
                <w:rFonts w:ascii="Roboto" w:eastAsia="Calibri" w:hAnsi="Roboto"/>
                <w:b/>
                <w:i/>
                <w:sz w:val="20"/>
                <w:szCs w:val="20"/>
              </w:rPr>
              <w:t xml:space="preserve"> za cały okres realizacji zamówienia</w:t>
            </w:r>
            <w:r w:rsidRPr="0002183F">
              <w:rPr>
                <w:rFonts w:ascii="Roboto" w:eastAsia="Calibri" w:hAnsi="Roboto"/>
                <w:b/>
                <w:i/>
                <w:sz w:val="20"/>
                <w:szCs w:val="20"/>
              </w:rPr>
              <w:t xml:space="preserve"> </w:t>
            </w:r>
            <w:r w:rsidRPr="00B1164A">
              <w:rPr>
                <w:rFonts w:ascii="Roboto" w:eastAsia="Calibri" w:hAnsi="Roboto"/>
                <w:bCs/>
                <w:i/>
                <w:color w:val="E06E00"/>
                <w:sz w:val="20"/>
                <w:szCs w:val="20"/>
              </w:rPr>
              <w:t xml:space="preserve"> </w:t>
            </w:r>
          </w:p>
        </w:tc>
        <w:tc>
          <w:tcPr>
            <w:tcW w:w="1633" w:type="pct"/>
            <w:shd w:val="clear" w:color="auto" w:fill="E9E3DB"/>
            <w:vAlign w:val="center"/>
          </w:tcPr>
          <w:p w14:paraId="7A024CB2" w14:textId="77777777" w:rsidR="00F676DE" w:rsidRPr="00665898" w:rsidRDefault="00F676DE" w:rsidP="00F676DE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color w:val="E06E00"/>
                <w:sz w:val="18"/>
                <w:szCs w:val="18"/>
              </w:rPr>
            </w:pPr>
            <w:r>
              <w:rPr>
                <w:rFonts w:ascii="Roboto" w:eastAsia="Calibri" w:hAnsi="Roboto"/>
                <w:b/>
                <w:bCs/>
                <w:i/>
                <w:color w:val="E06E00"/>
                <w:sz w:val="20"/>
                <w:szCs w:val="20"/>
              </w:rPr>
              <w:br/>
            </w:r>
            <w:r w:rsidRPr="00C64004">
              <w:rPr>
                <w:rFonts w:ascii="Roboto" w:eastAsia="Calibri" w:hAnsi="Roboto"/>
                <w:b/>
                <w:bCs/>
                <w:i/>
                <w:sz w:val="20"/>
                <w:szCs w:val="20"/>
              </w:rPr>
              <w:t>……………………………..</w:t>
            </w:r>
            <w:r>
              <w:rPr>
                <w:rFonts w:ascii="Roboto" w:eastAsia="Calibri" w:hAnsi="Roboto"/>
                <w:b/>
                <w:bCs/>
                <w:i/>
                <w:color w:val="E06E00"/>
                <w:sz w:val="20"/>
                <w:szCs w:val="20"/>
              </w:rPr>
              <w:br/>
            </w:r>
            <w:r w:rsidRPr="00665898">
              <w:rPr>
                <w:rFonts w:ascii="Roboto" w:eastAsia="Calibri" w:hAnsi="Roboto"/>
                <w:b/>
                <w:bCs/>
                <w:i/>
                <w:color w:val="E06E00"/>
                <w:sz w:val="18"/>
                <w:szCs w:val="18"/>
              </w:rPr>
              <w:t>Uwaga!</w:t>
            </w:r>
          </w:p>
          <w:p w14:paraId="45453563" w14:textId="53E75286" w:rsidR="00F676DE" w:rsidRPr="00B855A5" w:rsidRDefault="00F676DE" w:rsidP="00F676DE">
            <w:pPr>
              <w:tabs>
                <w:tab w:val="left" w:pos="4395"/>
              </w:tabs>
              <w:spacing w:line="276" w:lineRule="auto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 w:rsidRPr="00665898"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 xml:space="preserve">Należy zsumować pozycje </w:t>
            </w:r>
            <w:r w:rsidR="00033C5F" w:rsidRPr="00665898"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nr 1</w:t>
            </w:r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D</w:t>
            </w:r>
            <w:r w:rsidRPr="00665898"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, 2</w:t>
            </w:r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D</w:t>
            </w:r>
            <w:r w:rsidRPr="00665898"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 xml:space="preserve"> oraz 3</w:t>
            </w:r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 xml:space="preserve">D i </w:t>
            </w:r>
            <w:r w:rsidRPr="00B93AEF"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  <w:u w:val="single"/>
              </w:rPr>
              <w:t>przenieść na pierwszą stronę niniejszego formularza</w:t>
            </w:r>
          </w:p>
        </w:tc>
      </w:tr>
    </w:tbl>
    <w:p w14:paraId="1AFCD7D5" w14:textId="77777777" w:rsidR="00F676DE" w:rsidRDefault="00F676DE" w:rsidP="001366BE">
      <w:pPr>
        <w:spacing w:line="276" w:lineRule="auto"/>
        <w:ind w:left="426"/>
        <w:jc w:val="both"/>
        <w:rPr>
          <w:rFonts w:ascii="Roboto" w:eastAsia="Calibri" w:hAnsi="Roboto"/>
          <w:b/>
          <w:color w:val="E06E00"/>
          <w:sz w:val="20"/>
          <w:szCs w:val="20"/>
        </w:rPr>
      </w:pPr>
    </w:p>
    <w:p w14:paraId="628EE4C2" w14:textId="77777777" w:rsidR="00F676DE" w:rsidRDefault="00F676DE" w:rsidP="001366BE">
      <w:pPr>
        <w:spacing w:line="276" w:lineRule="auto"/>
        <w:ind w:left="426"/>
        <w:jc w:val="both"/>
        <w:rPr>
          <w:rFonts w:ascii="Roboto" w:eastAsia="Calibri" w:hAnsi="Roboto"/>
          <w:b/>
          <w:color w:val="E06E00"/>
          <w:sz w:val="20"/>
          <w:szCs w:val="20"/>
        </w:rPr>
      </w:pPr>
    </w:p>
    <w:p w14:paraId="0EEE6855" w14:textId="77777777" w:rsidR="00EC07E8" w:rsidRPr="00A24D92" w:rsidRDefault="00EC07E8" w:rsidP="00A24D92">
      <w:pPr>
        <w:numPr>
          <w:ilvl w:val="0"/>
          <w:numId w:val="12"/>
        </w:numPr>
        <w:spacing w:line="276" w:lineRule="auto"/>
        <w:ind w:left="426"/>
        <w:jc w:val="both"/>
        <w:rPr>
          <w:rFonts w:ascii="Roboto" w:eastAsia="Calibri" w:hAnsi="Roboto"/>
          <w:b/>
          <w:color w:val="E06E00"/>
          <w:sz w:val="20"/>
          <w:szCs w:val="20"/>
        </w:rPr>
      </w:pPr>
      <w:r w:rsidRPr="00A24D92">
        <w:rPr>
          <w:rFonts w:ascii="Roboto" w:eastAsia="Calibri" w:hAnsi="Roboto"/>
          <w:b/>
          <w:color w:val="E06E00"/>
          <w:sz w:val="20"/>
          <w:szCs w:val="20"/>
        </w:rPr>
        <w:t>Informacja o akceptacji dodatkowych warunków ubezpieczenia (klauzule fakultatywne):</w:t>
      </w:r>
    </w:p>
    <w:p w14:paraId="144D3E91" w14:textId="77777777" w:rsidR="005C3B4A" w:rsidRPr="00EC07E8" w:rsidRDefault="005C3B4A" w:rsidP="005C3B4A">
      <w:pPr>
        <w:spacing w:line="276" w:lineRule="auto"/>
        <w:rPr>
          <w:rFonts w:ascii="Roboto Light" w:eastAsia="Calibri" w:hAnsi="Roboto Light"/>
          <w:sz w:val="20"/>
          <w:szCs w:val="20"/>
        </w:rPr>
      </w:pPr>
    </w:p>
    <w:tbl>
      <w:tblPr>
        <w:tblpPr w:leftFromText="141" w:rightFromText="141" w:vertAnchor="text" w:tblpX="421" w:tblpY="1"/>
        <w:tblOverlap w:val="never"/>
        <w:tblW w:w="47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4112"/>
        <w:gridCol w:w="1843"/>
        <w:gridCol w:w="2527"/>
      </w:tblGrid>
      <w:tr w:rsidR="00A03CED" w:rsidRPr="00EC07E8" w14:paraId="42F3C531" w14:textId="77777777" w:rsidTr="00AB247C">
        <w:trPr>
          <w:trHeight w:val="1001"/>
          <w:tblHeader/>
        </w:trPr>
        <w:tc>
          <w:tcPr>
            <w:tcW w:w="311" w:type="pct"/>
            <w:shd w:val="clear" w:color="auto" w:fill="E9E3DB"/>
            <w:vAlign w:val="center"/>
          </w:tcPr>
          <w:p w14:paraId="726601DC" w14:textId="77777777" w:rsidR="00A03CED" w:rsidRPr="00EC07E8" w:rsidRDefault="00A03CED" w:rsidP="00A03CED">
            <w:pPr>
              <w:spacing w:line="276" w:lineRule="auto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 w:rsidRPr="00EC07E8">
              <w:rPr>
                <w:rFonts w:ascii="Roboto Light" w:eastAsia="Calibri" w:hAnsi="Roboto Light"/>
                <w:sz w:val="20"/>
                <w:szCs w:val="20"/>
              </w:rPr>
              <w:t>Lp.</w:t>
            </w:r>
          </w:p>
        </w:tc>
        <w:tc>
          <w:tcPr>
            <w:tcW w:w="2273" w:type="pct"/>
            <w:shd w:val="clear" w:color="auto" w:fill="E9E3DB"/>
            <w:vAlign w:val="center"/>
          </w:tcPr>
          <w:p w14:paraId="4E62562C" w14:textId="786C5FA9" w:rsidR="00A03CED" w:rsidRPr="00A03CED" w:rsidRDefault="00A03CED" w:rsidP="00A03CED">
            <w:pPr>
              <w:spacing w:line="276" w:lineRule="auto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 w:rsidRPr="00A03CED">
              <w:rPr>
                <w:rFonts w:ascii="Roboto Light" w:hAnsi="Roboto Light"/>
                <w:sz w:val="20"/>
                <w:szCs w:val="20"/>
              </w:rPr>
              <w:t xml:space="preserve">Klauzula utraty urządzeń dostępowych do pojazdu </w:t>
            </w:r>
          </w:p>
        </w:tc>
        <w:tc>
          <w:tcPr>
            <w:tcW w:w="1019" w:type="pct"/>
            <w:shd w:val="clear" w:color="auto" w:fill="E9E3DB"/>
            <w:vAlign w:val="center"/>
          </w:tcPr>
          <w:p w14:paraId="2D90BC90" w14:textId="77777777" w:rsidR="00A03CED" w:rsidRPr="00EC07E8" w:rsidRDefault="00A03CED" w:rsidP="00A03CED">
            <w:pPr>
              <w:spacing w:line="276" w:lineRule="auto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 w:rsidRPr="00EC07E8">
              <w:rPr>
                <w:rFonts w:ascii="Roboto Light" w:eastAsia="Calibri" w:hAnsi="Roboto Light"/>
                <w:sz w:val="20"/>
                <w:szCs w:val="20"/>
              </w:rPr>
              <w:t>Liczba punktów za przyjęcie dodatkowego warunku ubezpieczenia</w:t>
            </w:r>
          </w:p>
        </w:tc>
        <w:tc>
          <w:tcPr>
            <w:tcW w:w="1398" w:type="pct"/>
            <w:shd w:val="clear" w:color="auto" w:fill="E9E3DB"/>
            <w:vAlign w:val="center"/>
          </w:tcPr>
          <w:p w14:paraId="249EAD57" w14:textId="77777777" w:rsidR="00A03CED" w:rsidRPr="00EC07E8" w:rsidRDefault="00A03CED" w:rsidP="00A03CED">
            <w:pPr>
              <w:spacing w:line="276" w:lineRule="auto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 w:rsidRPr="00EC07E8">
              <w:rPr>
                <w:rFonts w:ascii="Roboto Light" w:eastAsia="Calibri" w:hAnsi="Roboto Light"/>
                <w:sz w:val="20"/>
                <w:szCs w:val="20"/>
              </w:rPr>
              <w:t>Akceptacja</w:t>
            </w:r>
          </w:p>
          <w:p w14:paraId="766CB1F4" w14:textId="77777777" w:rsidR="00A03CED" w:rsidRPr="00EC07E8" w:rsidRDefault="00A03CED" w:rsidP="00A03CED">
            <w:pPr>
              <w:spacing w:line="276" w:lineRule="auto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 w:rsidRPr="00EC07E8">
              <w:rPr>
                <w:rFonts w:ascii="Roboto Light" w:eastAsia="Calibri" w:hAnsi="Roboto Light"/>
                <w:sz w:val="20"/>
                <w:szCs w:val="20"/>
              </w:rPr>
              <w:t>Tak/Nie</w:t>
            </w:r>
            <w:r w:rsidRPr="00EC07E8">
              <w:rPr>
                <w:rFonts w:ascii="Roboto Light" w:eastAsia="Calibri" w:hAnsi="Roboto Light"/>
                <w:b/>
                <w:sz w:val="20"/>
                <w:szCs w:val="20"/>
              </w:rPr>
              <w:t>*</w:t>
            </w:r>
          </w:p>
        </w:tc>
      </w:tr>
      <w:tr w:rsidR="00AB247C" w:rsidRPr="00EC07E8" w14:paraId="12B3885E" w14:textId="77777777" w:rsidTr="00AB247C">
        <w:trPr>
          <w:trHeight w:val="517"/>
        </w:trPr>
        <w:tc>
          <w:tcPr>
            <w:tcW w:w="311" w:type="pct"/>
            <w:vAlign w:val="center"/>
          </w:tcPr>
          <w:p w14:paraId="1CE0C3D7" w14:textId="77777777" w:rsidR="00AB247C" w:rsidRPr="00EC07E8" w:rsidRDefault="00AB247C" w:rsidP="00AB247C">
            <w:pPr>
              <w:numPr>
                <w:ilvl w:val="0"/>
                <w:numId w:val="13"/>
              </w:numPr>
              <w:spacing w:line="276" w:lineRule="auto"/>
              <w:ind w:left="426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</w:p>
        </w:tc>
        <w:tc>
          <w:tcPr>
            <w:tcW w:w="2273" w:type="pct"/>
            <w:shd w:val="clear" w:color="auto" w:fill="FFFFFF"/>
            <w:vAlign w:val="center"/>
          </w:tcPr>
          <w:p w14:paraId="75C5DD2E" w14:textId="709EBFE4" w:rsidR="00AB247C" w:rsidRPr="00A03CED" w:rsidRDefault="00AB247C" w:rsidP="00AB247C">
            <w:pPr>
              <w:autoSpaceDE w:val="0"/>
              <w:autoSpaceDN w:val="0"/>
              <w:adjustRightInd w:val="0"/>
              <w:spacing w:line="276" w:lineRule="auto"/>
              <w:rPr>
                <w:rFonts w:ascii="Roboto Light" w:hAnsi="Roboto Light" w:cs="Verdana"/>
                <w:sz w:val="20"/>
                <w:szCs w:val="20"/>
              </w:rPr>
            </w:pPr>
            <w:r w:rsidRPr="00A03CED">
              <w:rPr>
                <w:rFonts w:ascii="Roboto Light" w:hAnsi="Roboto Light"/>
                <w:sz w:val="20"/>
                <w:szCs w:val="20"/>
                <w:lang w:eastAsia="ar-SA"/>
              </w:rPr>
              <w:t>Klauzula zassania cieczy</w:t>
            </w:r>
          </w:p>
        </w:tc>
        <w:tc>
          <w:tcPr>
            <w:tcW w:w="1019" w:type="pct"/>
            <w:shd w:val="clear" w:color="auto" w:fill="FFFFFF"/>
            <w:vAlign w:val="center"/>
          </w:tcPr>
          <w:p w14:paraId="42C311E4" w14:textId="4338AA24" w:rsidR="00AB247C" w:rsidRPr="00AB247C" w:rsidRDefault="00AB247C" w:rsidP="00AB247C">
            <w:pPr>
              <w:spacing w:line="276" w:lineRule="auto"/>
              <w:contextualSpacing/>
              <w:jc w:val="center"/>
              <w:rPr>
                <w:rFonts w:ascii="Roboto Light" w:hAnsi="Roboto Light"/>
                <w:sz w:val="20"/>
                <w:szCs w:val="20"/>
              </w:rPr>
            </w:pPr>
            <w:r w:rsidRPr="00AB247C">
              <w:rPr>
                <w:rFonts w:ascii="Roboto Light" w:hAnsi="Roboto Light"/>
                <w:bCs/>
                <w:sz w:val="20"/>
                <w:szCs w:val="20"/>
              </w:rPr>
              <w:t>20</w:t>
            </w:r>
          </w:p>
        </w:tc>
        <w:tc>
          <w:tcPr>
            <w:tcW w:w="1398" w:type="pct"/>
            <w:shd w:val="clear" w:color="auto" w:fill="FFFFFF"/>
            <w:vAlign w:val="center"/>
          </w:tcPr>
          <w:p w14:paraId="50922C1F" w14:textId="77777777" w:rsidR="00AB247C" w:rsidRPr="00EE463B" w:rsidRDefault="00AB247C" w:rsidP="00AB247C">
            <w:pPr>
              <w:spacing w:line="276" w:lineRule="auto"/>
              <w:rPr>
                <w:rFonts w:ascii="Roboto Light" w:eastAsia="Calibri" w:hAnsi="Roboto Light"/>
                <w:bCs/>
                <w:sz w:val="20"/>
                <w:szCs w:val="20"/>
              </w:rPr>
            </w:pP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TAK</w:t>
            </w:r>
            <w:r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           </w:t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NIE</w:t>
            </w:r>
          </w:p>
        </w:tc>
      </w:tr>
      <w:tr w:rsidR="00AB247C" w:rsidRPr="00EC07E8" w14:paraId="68072534" w14:textId="77777777" w:rsidTr="00AB247C">
        <w:trPr>
          <w:trHeight w:val="552"/>
        </w:trPr>
        <w:tc>
          <w:tcPr>
            <w:tcW w:w="311" w:type="pct"/>
            <w:vAlign w:val="center"/>
          </w:tcPr>
          <w:p w14:paraId="5F21923C" w14:textId="77777777" w:rsidR="00AB247C" w:rsidRPr="00EC07E8" w:rsidRDefault="00AB247C" w:rsidP="00AB247C">
            <w:pPr>
              <w:numPr>
                <w:ilvl w:val="0"/>
                <w:numId w:val="13"/>
              </w:numPr>
              <w:spacing w:line="276" w:lineRule="auto"/>
              <w:ind w:left="426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</w:p>
        </w:tc>
        <w:tc>
          <w:tcPr>
            <w:tcW w:w="2273" w:type="pct"/>
            <w:shd w:val="clear" w:color="auto" w:fill="FFFFFF"/>
            <w:vAlign w:val="center"/>
          </w:tcPr>
          <w:p w14:paraId="25F402AE" w14:textId="15348471" w:rsidR="00AB247C" w:rsidRPr="00A03CED" w:rsidRDefault="00AB247C" w:rsidP="00AB247C">
            <w:pPr>
              <w:tabs>
                <w:tab w:val="left" w:pos="426"/>
              </w:tabs>
              <w:suppressAutoHyphens/>
              <w:spacing w:line="276" w:lineRule="auto"/>
              <w:rPr>
                <w:rFonts w:ascii="Roboto Light" w:hAnsi="Roboto Light"/>
                <w:sz w:val="20"/>
                <w:szCs w:val="20"/>
              </w:rPr>
            </w:pPr>
            <w:r w:rsidRPr="00A03CED">
              <w:rPr>
                <w:rFonts w:ascii="Roboto Light" w:hAnsi="Roboto Light" w:cs="Arial"/>
                <w:sz w:val="20"/>
                <w:szCs w:val="20"/>
              </w:rPr>
              <w:t xml:space="preserve">Klauzula funduszu prewencyjnego </w:t>
            </w:r>
          </w:p>
        </w:tc>
        <w:tc>
          <w:tcPr>
            <w:tcW w:w="1019" w:type="pct"/>
            <w:shd w:val="clear" w:color="auto" w:fill="FFFFFF"/>
            <w:vAlign w:val="center"/>
          </w:tcPr>
          <w:p w14:paraId="1D17A2DB" w14:textId="6FE40689" w:rsidR="00AB247C" w:rsidRPr="00AB247C" w:rsidRDefault="00AB247C" w:rsidP="00AB247C">
            <w:pPr>
              <w:spacing w:line="276" w:lineRule="auto"/>
              <w:contextualSpacing/>
              <w:jc w:val="center"/>
              <w:rPr>
                <w:rFonts w:ascii="Roboto Light" w:hAnsi="Roboto Light"/>
                <w:sz w:val="20"/>
                <w:szCs w:val="20"/>
              </w:rPr>
            </w:pPr>
            <w:r w:rsidRPr="00AB247C">
              <w:rPr>
                <w:rFonts w:ascii="Roboto Light" w:hAnsi="Roboto Light"/>
                <w:bCs/>
                <w:sz w:val="20"/>
                <w:szCs w:val="20"/>
              </w:rPr>
              <w:t>30</w:t>
            </w:r>
          </w:p>
        </w:tc>
        <w:tc>
          <w:tcPr>
            <w:tcW w:w="1398" w:type="pct"/>
            <w:shd w:val="clear" w:color="auto" w:fill="FFFFFF"/>
          </w:tcPr>
          <w:p w14:paraId="2ECF76A3" w14:textId="77777777" w:rsidR="00AB247C" w:rsidRPr="00EC07E8" w:rsidRDefault="00AB247C" w:rsidP="00AB247C">
            <w:pPr>
              <w:spacing w:before="240" w:after="240" w:line="276" w:lineRule="auto"/>
              <w:rPr>
                <w:rFonts w:ascii="Roboto Light" w:eastAsia="Calibri" w:hAnsi="Roboto Light"/>
                <w:sz w:val="20"/>
                <w:szCs w:val="20"/>
              </w:rPr>
            </w:pP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TAK</w:t>
            </w:r>
            <w:r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           </w:t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NIE</w:t>
            </w:r>
          </w:p>
        </w:tc>
      </w:tr>
      <w:tr w:rsidR="00AB247C" w:rsidRPr="00EC07E8" w14:paraId="27C67AAC" w14:textId="77777777" w:rsidTr="00AB247C">
        <w:trPr>
          <w:trHeight w:val="552"/>
        </w:trPr>
        <w:tc>
          <w:tcPr>
            <w:tcW w:w="311" w:type="pct"/>
            <w:vAlign w:val="center"/>
          </w:tcPr>
          <w:p w14:paraId="752B1B7F" w14:textId="77777777" w:rsidR="00AB247C" w:rsidRPr="00EC07E8" w:rsidRDefault="00AB247C" w:rsidP="00AB247C">
            <w:pPr>
              <w:numPr>
                <w:ilvl w:val="0"/>
                <w:numId w:val="13"/>
              </w:numPr>
              <w:spacing w:line="276" w:lineRule="auto"/>
              <w:ind w:left="426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</w:p>
        </w:tc>
        <w:tc>
          <w:tcPr>
            <w:tcW w:w="2273" w:type="pct"/>
            <w:shd w:val="clear" w:color="auto" w:fill="FFFFFF"/>
            <w:vAlign w:val="center"/>
          </w:tcPr>
          <w:p w14:paraId="11CACEA7" w14:textId="1AC9AB36" w:rsidR="00AB247C" w:rsidRPr="00A03CED" w:rsidRDefault="00AB247C" w:rsidP="00AB247C">
            <w:pPr>
              <w:pStyle w:val="spistreci"/>
              <w:spacing w:line="276" w:lineRule="auto"/>
              <w:rPr>
                <w:rFonts w:ascii="Roboto Light" w:hAnsi="Roboto Light"/>
                <w:b w:val="0"/>
                <w:color w:val="auto"/>
              </w:rPr>
            </w:pPr>
            <w:r w:rsidRPr="00A03CED">
              <w:rPr>
                <w:rFonts w:ascii="Roboto Light" w:hAnsi="Roboto Light"/>
                <w:b w:val="0"/>
              </w:rPr>
              <w:t>Klauzula podniesienia lub wyciagnięcia środka transportu</w:t>
            </w:r>
          </w:p>
        </w:tc>
        <w:tc>
          <w:tcPr>
            <w:tcW w:w="1019" w:type="pct"/>
            <w:shd w:val="clear" w:color="auto" w:fill="FFFFFF"/>
            <w:vAlign w:val="center"/>
          </w:tcPr>
          <w:p w14:paraId="2C66855B" w14:textId="19DB9F59" w:rsidR="00AB247C" w:rsidRPr="00AB247C" w:rsidRDefault="00AB247C" w:rsidP="00AB247C">
            <w:pPr>
              <w:spacing w:line="276" w:lineRule="auto"/>
              <w:contextualSpacing/>
              <w:jc w:val="center"/>
              <w:rPr>
                <w:rFonts w:ascii="Roboto Light" w:hAnsi="Roboto Light"/>
                <w:sz w:val="20"/>
                <w:szCs w:val="20"/>
              </w:rPr>
            </w:pPr>
            <w:r w:rsidRPr="00AB247C">
              <w:rPr>
                <w:rFonts w:ascii="Roboto Light" w:hAnsi="Roboto Light"/>
                <w:bCs/>
                <w:sz w:val="20"/>
                <w:szCs w:val="20"/>
                <w:lang w:val="en-US"/>
              </w:rPr>
              <w:t>65</w:t>
            </w:r>
          </w:p>
        </w:tc>
        <w:tc>
          <w:tcPr>
            <w:tcW w:w="1398" w:type="pct"/>
            <w:shd w:val="clear" w:color="auto" w:fill="FFFFFF"/>
          </w:tcPr>
          <w:p w14:paraId="7416BFBC" w14:textId="77777777" w:rsidR="00AB247C" w:rsidRPr="00EC07E8" w:rsidRDefault="00AB247C" w:rsidP="00AB247C">
            <w:pPr>
              <w:spacing w:before="240" w:after="240" w:line="276" w:lineRule="auto"/>
              <w:rPr>
                <w:rFonts w:ascii="Roboto Light" w:eastAsia="Calibri" w:hAnsi="Roboto Light"/>
                <w:sz w:val="20"/>
                <w:szCs w:val="20"/>
              </w:rPr>
            </w:pP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TAK</w:t>
            </w:r>
            <w:r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           </w:t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NIE</w:t>
            </w:r>
          </w:p>
        </w:tc>
      </w:tr>
      <w:tr w:rsidR="00AB247C" w:rsidRPr="00EC07E8" w14:paraId="7227DDC0" w14:textId="77777777" w:rsidTr="00AB247C">
        <w:trPr>
          <w:trHeight w:val="552"/>
        </w:trPr>
        <w:tc>
          <w:tcPr>
            <w:tcW w:w="311" w:type="pct"/>
            <w:vAlign w:val="center"/>
          </w:tcPr>
          <w:p w14:paraId="045CD734" w14:textId="77777777" w:rsidR="00AB247C" w:rsidRPr="00EC07E8" w:rsidRDefault="00AB247C" w:rsidP="00AB247C">
            <w:pPr>
              <w:numPr>
                <w:ilvl w:val="0"/>
                <w:numId w:val="13"/>
              </w:numPr>
              <w:spacing w:line="276" w:lineRule="auto"/>
              <w:ind w:left="426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</w:p>
        </w:tc>
        <w:tc>
          <w:tcPr>
            <w:tcW w:w="2273" w:type="pct"/>
            <w:shd w:val="clear" w:color="auto" w:fill="FFFFFF"/>
            <w:vAlign w:val="center"/>
          </w:tcPr>
          <w:p w14:paraId="78B89AA3" w14:textId="45B9E705" w:rsidR="00AB247C" w:rsidRPr="00A03CED" w:rsidRDefault="00AB247C" w:rsidP="00AB247C">
            <w:pPr>
              <w:pStyle w:val="spistreci"/>
              <w:spacing w:line="276" w:lineRule="auto"/>
              <w:rPr>
                <w:rFonts w:ascii="Roboto Light" w:hAnsi="Roboto Light"/>
                <w:b w:val="0"/>
              </w:rPr>
            </w:pPr>
            <w:r w:rsidRPr="00A03CED">
              <w:rPr>
                <w:rFonts w:ascii="Roboto Light" w:hAnsi="Roboto Light"/>
                <w:b w:val="0"/>
              </w:rPr>
              <w:t>Klauzula pojazdu bez nadzoru</w:t>
            </w:r>
          </w:p>
        </w:tc>
        <w:tc>
          <w:tcPr>
            <w:tcW w:w="1019" w:type="pct"/>
            <w:shd w:val="clear" w:color="auto" w:fill="FFFFFF"/>
            <w:vAlign w:val="center"/>
          </w:tcPr>
          <w:p w14:paraId="5D115A9F" w14:textId="197CCA43" w:rsidR="00AB247C" w:rsidRPr="00AB247C" w:rsidRDefault="00AB247C" w:rsidP="00AB247C">
            <w:pPr>
              <w:spacing w:line="276" w:lineRule="auto"/>
              <w:contextualSpacing/>
              <w:jc w:val="center"/>
              <w:rPr>
                <w:rFonts w:ascii="Roboto Light" w:hAnsi="Roboto Light"/>
                <w:sz w:val="20"/>
                <w:szCs w:val="20"/>
              </w:rPr>
            </w:pPr>
            <w:r w:rsidRPr="00AB247C">
              <w:rPr>
                <w:rFonts w:ascii="Roboto Light" w:hAnsi="Roboto Light"/>
                <w:sz w:val="20"/>
                <w:szCs w:val="20"/>
              </w:rPr>
              <w:t>40</w:t>
            </w:r>
          </w:p>
        </w:tc>
        <w:tc>
          <w:tcPr>
            <w:tcW w:w="1398" w:type="pct"/>
            <w:shd w:val="clear" w:color="auto" w:fill="FFFFFF"/>
          </w:tcPr>
          <w:p w14:paraId="7DCE65E4" w14:textId="77777777" w:rsidR="00AB247C" w:rsidRPr="00EE463B" w:rsidRDefault="00AB247C" w:rsidP="00AB247C">
            <w:pPr>
              <w:spacing w:before="240" w:after="240" w:line="276" w:lineRule="auto"/>
              <w:rPr>
                <w:rFonts w:ascii="Roboto Light" w:eastAsia="Calibri" w:hAnsi="Roboto Light"/>
                <w:bCs/>
                <w:sz w:val="20"/>
                <w:szCs w:val="20"/>
              </w:rPr>
            </w:pP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TAK</w:t>
            </w:r>
            <w:r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           </w:t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NIE</w:t>
            </w:r>
          </w:p>
        </w:tc>
      </w:tr>
      <w:tr w:rsidR="00AB247C" w:rsidRPr="00EC07E8" w14:paraId="674CF417" w14:textId="77777777" w:rsidTr="00AB247C">
        <w:trPr>
          <w:trHeight w:val="552"/>
        </w:trPr>
        <w:tc>
          <w:tcPr>
            <w:tcW w:w="311" w:type="pct"/>
            <w:vAlign w:val="center"/>
          </w:tcPr>
          <w:p w14:paraId="7E730DC0" w14:textId="77777777" w:rsidR="00AB247C" w:rsidRPr="00EC07E8" w:rsidRDefault="00AB247C" w:rsidP="00AB247C">
            <w:pPr>
              <w:numPr>
                <w:ilvl w:val="0"/>
                <w:numId w:val="13"/>
              </w:numPr>
              <w:spacing w:line="276" w:lineRule="auto"/>
              <w:ind w:left="426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</w:p>
        </w:tc>
        <w:tc>
          <w:tcPr>
            <w:tcW w:w="2273" w:type="pct"/>
            <w:shd w:val="clear" w:color="auto" w:fill="FFFFFF"/>
            <w:vAlign w:val="center"/>
          </w:tcPr>
          <w:p w14:paraId="1EE37A75" w14:textId="07E091B2" w:rsidR="00AB247C" w:rsidRPr="00A03CED" w:rsidRDefault="00AB247C" w:rsidP="00AB247C">
            <w:pPr>
              <w:pStyle w:val="spistreci"/>
              <w:spacing w:line="276" w:lineRule="auto"/>
              <w:rPr>
                <w:rFonts w:ascii="Roboto Light" w:eastAsiaTheme="minorHAnsi" w:hAnsi="Roboto Light" w:cstheme="minorBidi"/>
                <w:b w:val="0"/>
                <w:color w:val="auto"/>
                <w:lang w:eastAsia="en-US"/>
              </w:rPr>
            </w:pPr>
            <w:bookmarkStart w:id="0" w:name="x__Toc92972409"/>
            <w:r w:rsidRPr="00A03CED">
              <w:rPr>
                <w:rFonts w:ascii="Roboto Light" w:hAnsi="Roboto Light"/>
                <w:b w:val="0"/>
              </w:rPr>
              <w:t xml:space="preserve">Klauzula </w:t>
            </w:r>
            <w:bookmarkEnd w:id="0"/>
            <w:r w:rsidRPr="00A03CED">
              <w:rPr>
                <w:rFonts w:ascii="Roboto Light" w:hAnsi="Roboto Light"/>
                <w:b w:val="0"/>
              </w:rPr>
              <w:t>szkód wyrządzonych przez zwierzęta</w:t>
            </w:r>
          </w:p>
        </w:tc>
        <w:tc>
          <w:tcPr>
            <w:tcW w:w="1019" w:type="pct"/>
            <w:shd w:val="clear" w:color="auto" w:fill="FFFFFF"/>
            <w:vAlign w:val="center"/>
          </w:tcPr>
          <w:p w14:paraId="17DDB026" w14:textId="63683744" w:rsidR="00AB247C" w:rsidRPr="00AB247C" w:rsidRDefault="00AB247C" w:rsidP="00AB247C">
            <w:pPr>
              <w:spacing w:line="276" w:lineRule="auto"/>
              <w:contextualSpacing/>
              <w:jc w:val="center"/>
              <w:rPr>
                <w:rFonts w:ascii="Roboto Light" w:hAnsi="Roboto Light"/>
                <w:bCs/>
                <w:sz w:val="20"/>
                <w:szCs w:val="20"/>
              </w:rPr>
            </w:pPr>
            <w:r w:rsidRPr="00AB247C">
              <w:rPr>
                <w:rFonts w:ascii="Roboto Light" w:hAnsi="Roboto Light"/>
                <w:sz w:val="20"/>
                <w:szCs w:val="20"/>
              </w:rPr>
              <w:t>40</w:t>
            </w:r>
          </w:p>
        </w:tc>
        <w:tc>
          <w:tcPr>
            <w:tcW w:w="1398" w:type="pct"/>
            <w:shd w:val="clear" w:color="auto" w:fill="FFFFFF"/>
          </w:tcPr>
          <w:p w14:paraId="2EBB6CE2" w14:textId="77777777" w:rsidR="00AB247C" w:rsidRPr="00EE463B" w:rsidRDefault="00AB247C" w:rsidP="00AB247C">
            <w:pPr>
              <w:spacing w:before="240" w:after="240" w:line="276" w:lineRule="auto"/>
              <w:rPr>
                <w:rFonts w:ascii="Roboto Light" w:eastAsia="Calibri" w:hAnsi="Roboto Light"/>
                <w:bCs/>
                <w:sz w:val="20"/>
                <w:szCs w:val="20"/>
              </w:rPr>
            </w:pP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TAK</w:t>
            </w:r>
            <w:r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           </w:t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NIE</w:t>
            </w:r>
          </w:p>
        </w:tc>
      </w:tr>
      <w:tr w:rsidR="00AB247C" w:rsidRPr="00EC07E8" w14:paraId="12594CEF" w14:textId="77777777" w:rsidTr="00AB247C">
        <w:trPr>
          <w:trHeight w:val="552"/>
        </w:trPr>
        <w:tc>
          <w:tcPr>
            <w:tcW w:w="311" w:type="pct"/>
            <w:vAlign w:val="center"/>
          </w:tcPr>
          <w:p w14:paraId="0E3CF5F8" w14:textId="77777777" w:rsidR="00AB247C" w:rsidRPr="00EC07E8" w:rsidRDefault="00AB247C" w:rsidP="00AB247C">
            <w:pPr>
              <w:numPr>
                <w:ilvl w:val="0"/>
                <w:numId w:val="13"/>
              </w:numPr>
              <w:spacing w:line="276" w:lineRule="auto"/>
              <w:ind w:left="426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</w:p>
        </w:tc>
        <w:tc>
          <w:tcPr>
            <w:tcW w:w="2273" w:type="pct"/>
            <w:shd w:val="clear" w:color="auto" w:fill="FFFFFF"/>
            <w:vAlign w:val="center"/>
          </w:tcPr>
          <w:p w14:paraId="53B4D5E0" w14:textId="4D421C33" w:rsidR="00AB247C" w:rsidRPr="00A03CED" w:rsidRDefault="00AB247C" w:rsidP="00AB247C">
            <w:pPr>
              <w:pStyle w:val="spistreci"/>
              <w:spacing w:line="276" w:lineRule="auto"/>
              <w:rPr>
                <w:rFonts w:ascii="Roboto Light" w:eastAsiaTheme="minorHAnsi" w:hAnsi="Roboto Light" w:cstheme="minorBidi"/>
                <w:b w:val="0"/>
                <w:color w:val="auto"/>
                <w:lang w:eastAsia="en-US"/>
              </w:rPr>
            </w:pPr>
            <w:r w:rsidRPr="00A03CED">
              <w:rPr>
                <w:rFonts w:ascii="Roboto Light" w:hAnsi="Roboto Light"/>
                <w:b w:val="0"/>
              </w:rPr>
              <w:t>Klauzula pijanego kierowcy</w:t>
            </w:r>
          </w:p>
        </w:tc>
        <w:tc>
          <w:tcPr>
            <w:tcW w:w="1019" w:type="pct"/>
            <w:shd w:val="clear" w:color="auto" w:fill="FFFFFF"/>
            <w:vAlign w:val="center"/>
          </w:tcPr>
          <w:p w14:paraId="5B7DE7B6" w14:textId="301D1E1F" w:rsidR="00AB247C" w:rsidRPr="00AB247C" w:rsidRDefault="00AB247C" w:rsidP="00AB247C">
            <w:pPr>
              <w:spacing w:line="276" w:lineRule="auto"/>
              <w:contextualSpacing/>
              <w:jc w:val="center"/>
              <w:rPr>
                <w:rFonts w:ascii="Roboto Light" w:hAnsi="Roboto Light"/>
                <w:bCs/>
                <w:sz w:val="20"/>
                <w:szCs w:val="20"/>
              </w:rPr>
            </w:pPr>
            <w:r w:rsidRPr="00AB247C">
              <w:rPr>
                <w:rFonts w:ascii="Roboto Light" w:hAnsi="Roboto Light"/>
                <w:sz w:val="20"/>
                <w:szCs w:val="20"/>
              </w:rPr>
              <w:t>30</w:t>
            </w:r>
          </w:p>
        </w:tc>
        <w:tc>
          <w:tcPr>
            <w:tcW w:w="1398" w:type="pct"/>
            <w:shd w:val="clear" w:color="auto" w:fill="FFFFFF"/>
          </w:tcPr>
          <w:p w14:paraId="082F1C32" w14:textId="77777777" w:rsidR="00AB247C" w:rsidRPr="00EE463B" w:rsidRDefault="00AB247C" w:rsidP="00AB247C">
            <w:pPr>
              <w:spacing w:before="240" w:after="240" w:line="276" w:lineRule="auto"/>
              <w:rPr>
                <w:rFonts w:ascii="Roboto Light" w:eastAsia="Calibri" w:hAnsi="Roboto Light"/>
                <w:bCs/>
                <w:sz w:val="20"/>
                <w:szCs w:val="20"/>
              </w:rPr>
            </w:pP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TAK</w:t>
            </w:r>
            <w:r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           </w:t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NIE</w:t>
            </w:r>
          </w:p>
        </w:tc>
      </w:tr>
      <w:tr w:rsidR="00AB247C" w:rsidRPr="00EC07E8" w14:paraId="333FCDB3" w14:textId="77777777" w:rsidTr="00AB247C">
        <w:trPr>
          <w:trHeight w:val="552"/>
        </w:trPr>
        <w:tc>
          <w:tcPr>
            <w:tcW w:w="311" w:type="pct"/>
            <w:vAlign w:val="center"/>
          </w:tcPr>
          <w:p w14:paraId="06E92B18" w14:textId="77777777" w:rsidR="00AB247C" w:rsidRPr="00EC07E8" w:rsidRDefault="00AB247C" w:rsidP="00AB247C">
            <w:pPr>
              <w:numPr>
                <w:ilvl w:val="0"/>
                <w:numId w:val="13"/>
              </w:numPr>
              <w:spacing w:line="276" w:lineRule="auto"/>
              <w:ind w:left="426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</w:p>
        </w:tc>
        <w:tc>
          <w:tcPr>
            <w:tcW w:w="2273" w:type="pct"/>
            <w:shd w:val="clear" w:color="auto" w:fill="FFFFFF"/>
            <w:vAlign w:val="center"/>
          </w:tcPr>
          <w:p w14:paraId="3A26E906" w14:textId="7C40B5C1" w:rsidR="00AB247C" w:rsidRPr="00A03CED" w:rsidRDefault="00AB247C" w:rsidP="00AB247C">
            <w:pPr>
              <w:pStyle w:val="spistreci"/>
              <w:spacing w:line="276" w:lineRule="auto"/>
              <w:rPr>
                <w:rFonts w:ascii="Roboto Light" w:eastAsiaTheme="minorHAnsi" w:hAnsi="Roboto Light" w:cstheme="minorBidi"/>
                <w:b w:val="0"/>
                <w:color w:val="auto"/>
                <w:lang w:eastAsia="en-US"/>
              </w:rPr>
            </w:pPr>
            <w:bookmarkStart w:id="1" w:name="x__Toc92972410"/>
            <w:r w:rsidRPr="00A03CED">
              <w:rPr>
                <w:rFonts w:ascii="Roboto Light" w:hAnsi="Roboto Light"/>
                <w:b w:val="0"/>
              </w:rPr>
              <w:t>Klauzula ochrony przed uszkodzeniami spowodowanymi przez przewożony ładunek</w:t>
            </w:r>
            <w:bookmarkEnd w:id="1"/>
          </w:p>
        </w:tc>
        <w:tc>
          <w:tcPr>
            <w:tcW w:w="1019" w:type="pct"/>
            <w:shd w:val="clear" w:color="auto" w:fill="FFFFFF"/>
            <w:vAlign w:val="center"/>
          </w:tcPr>
          <w:p w14:paraId="01C65297" w14:textId="68194CBF" w:rsidR="00AB247C" w:rsidRPr="00AB247C" w:rsidRDefault="00AB247C" w:rsidP="00AB247C">
            <w:pPr>
              <w:spacing w:line="276" w:lineRule="auto"/>
              <w:contextualSpacing/>
              <w:jc w:val="center"/>
              <w:rPr>
                <w:rFonts w:ascii="Roboto Light" w:hAnsi="Roboto Light"/>
                <w:bCs/>
                <w:sz w:val="20"/>
                <w:szCs w:val="20"/>
              </w:rPr>
            </w:pPr>
            <w:r w:rsidRPr="00AB247C">
              <w:rPr>
                <w:rFonts w:ascii="Roboto Light" w:hAnsi="Roboto Light"/>
                <w:sz w:val="20"/>
                <w:szCs w:val="20"/>
              </w:rPr>
              <w:t>20</w:t>
            </w:r>
          </w:p>
        </w:tc>
        <w:tc>
          <w:tcPr>
            <w:tcW w:w="1398" w:type="pct"/>
            <w:shd w:val="clear" w:color="auto" w:fill="FFFFFF"/>
          </w:tcPr>
          <w:p w14:paraId="305B224E" w14:textId="77777777" w:rsidR="00AB247C" w:rsidRPr="00EE463B" w:rsidRDefault="00AB247C" w:rsidP="00AB247C">
            <w:pPr>
              <w:spacing w:before="240" w:after="240" w:line="276" w:lineRule="auto"/>
              <w:rPr>
                <w:rFonts w:ascii="Roboto Light" w:eastAsia="Calibri" w:hAnsi="Roboto Light"/>
                <w:bCs/>
                <w:sz w:val="20"/>
                <w:szCs w:val="20"/>
              </w:rPr>
            </w:pP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TAK</w:t>
            </w:r>
            <w:r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           </w:t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NIE</w:t>
            </w:r>
          </w:p>
        </w:tc>
      </w:tr>
      <w:tr w:rsidR="00AB247C" w:rsidRPr="00EC07E8" w14:paraId="59B51D03" w14:textId="77777777" w:rsidTr="00AB247C">
        <w:trPr>
          <w:trHeight w:val="552"/>
        </w:trPr>
        <w:tc>
          <w:tcPr>
            <w:tcW w:w="311" w:type="pct"/>
            <w:vAlign w:val="center"/>
          </w:tcPr>
          <w:p w14:paraId="31C321D2" w14:textId="77777777" w:rsidR="00AB247C" w:rsidRPr="00EC07E8" w:rsidRDefault="00AB247C" w:rsidP="00AB247C">
            <w:pPr>
              <w:numPr>
                <w:ilvl w:val="0"/>
                <w:numId w:val="13"/>
              </w:numPr>
              <w:spacing w:line="276" w:lineRule="auto"/>
              <w:ind w:left="426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</w:p>
        </w:tc>
        <w:tc>
          <w:tcPr>
            <w:tcW w:w="2273" w:type="pct"/>
            <w:shd w:val="clear" w:color="auto" w:fill="FFFFFF"/>
            <w:vAlign w:val="center"/>
          </w:tcPr>
          <w:p w14:paraId="25F54E4E" w14:textId="59899629" w:rsidR="00AB247C" w:rsidRPr="00A03CED" w:rsidRDefault="00AB247C" w:rsidP="00AB247C">
            <w:pPr>
              <w:pStyle w:val="spistreci"/>
              <w:spacing w:line="276" w:lineRule="auto"/>
              <w:rPr>
                <w:rFonts w:ascii="Roboto Light" w:eastAsiaTheme="minorHAnsi" w:hAnsi="Roboto Light" w:cstheme="minorBidi"/>
                <w:b w:val="0"/>
                <w:color w:val="auto"/>
                <w:lang w:eastAsia="en-US"/>
              </w:rPr>
            </w:pPr>
            <w:r w:rsidRPr="00A03CED">
              <w:rPr>
                <w:rFonts w:ascii="Roboto Light" w:hAnsi="Roboto Light"/>
                <w:b w:val="0"/>
              </w:rPr>
              <w:t>Klauzula przekroczenia terminu zgłoszenia szkody</w:t>
            </w:r>
          </w:p>
        </w:tc>
        <w:tc>
          <w:tcPr>
            <w:tcW w:w="1019" w:type="pct"/>
            <w:shd w:val="clear" w:color="auto" w:fill="FFFFFF"/>
            <w:vAlign w:val="center"/>
          </w:tcPr>
          <w:p w14:paraId="4EC9D815" w14:textId="2DA23226" w:rsidR="00AB247C" w:rsidRPr="00AB247C" w:rsidRDefault="00AB247C" w:rsidP="00AB247C">
            <w:pPr>
              <w:spacing w:line="276" w:lineRule="auto"/>
              <w:contextualSpacing/>
              <w:jc w:val="center"/>
              <w:rPr>
                <w:rFonts w:ascii="Roboto Light" w:hAnsi="Roboto Light"/>
                <w:bCs/>
                <w:sz w:val="20"/>
                <w:szCs w:val="20"/>
              </w:rPr>
            </w:pPr>
            <w:r w:rsidRPr="00AB247C">
              <w:rPr>
                <w:rFonts w:ascii="Roboto Light" w:hAnsi="Roboto Light"/>
                <w:sz w:val="20"/>
                <w:szCs w:val="20"/>
              </w:rPr>
              <w:t>20</w:t>
            </w:r>
          </w:p>
        </w:tc>
        <w:tc>
          <w:tcPr>
            <w:tcW w:w="1398" w:type="pct"/>
            <w:shd w:val="clear" w:color="auto" w:fill="FFFFFF"/>
          </w:tcPr>
          <w:p w14:paraId="30737DFD" w14:textId="77777777" w:rsidR="00AB247C" w:rsidRPr="00EE463B" w:rsidRDefault="00AB247C" w:rsidP="00AB247C">
            <w:pPr>
              <w:spacing w:before="240" w:after="240" w:line="276" w:lineRule="auto"/>
              <w:rPr>
                <w:rFonts w:ascii="Roboto Light" w:eastAsia="Calibri" w:hAnsi="Roboto Light"/>
                <w:bCs/>
                <w:sz w:val="20"/>
                <w:szCs w:val="20"/>
              </w:rPr>
            </w:pP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TAK</w:t>
            </w:r>
            <w:r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           </w:t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NIE</w:t>
            </w:r>
          </w:p>
        </w:tc>
      </w:tr>
      <w:tr w:rsidR="00AB247C" w:rsidRPr="00EC07E8" w14:paraId="7B0DFA07" w14:textId="77777777" w:rsidTr="00AB247C">
        <w:trPr>
          <w:trHeight w:val="552"/>
        </w:trPr>
        <w:tc>
          <w:tcPr>
            <w:tcW w:w="311" w:type="pct"/>
            <w:vAlign w:val="center"/>
          </w:tcPr>
          <w:p w14:paraId="3F361413" w14:textId="77777777" w:rsidR="00AB247C" w:rsidRPr="00EC07E8" w:rsidRDefault="00AB247C" w:rsidP="00AB247C">
            <w:pPr>
              <w:numPr>
                <w:ilvl w:val="0"/>
                <w:numId w:val="13"/>
              </w:numPr>
              <w:spacing w:line="276" w:lineRule="auto"/>
              <w:ind w:left="426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</w:p>
        </w:tc>
        <w:tc>
          <w:tcPr>
            <w:tcW w:w="2273" w:type="pct"/>
            <w:shd w:val="clear" w:color="auto" w:fill="FFFFFF"/>
            <w:vAlign w:val="center"/>
          </w:tcPr>
          <w:p w14:paraId="18ACE9B5" w14:textId="0E529636" w:rsidR="00AB247C" w:rsidRPr="00A03CED" w:rsidRDefault="00AB247C" w:rsidP="00AB247C">
            <w:pPr>
              <w:pStyle w:val="spistreci"/>
              <w:spacing w:line="276" w:lineRule="auto"/>
              <w:rPr>
                <w:rFonts w:ascii="Roboto Light" w:eastAsiaTheme="minorHAnsi" w:hAnsi="Roboto Light" w:cstheme="minorBidi"/>
                <w:b w:val="0"/>
                <w:color w:val="auto"/>
                <w:lang w:eastAsia="en-US"/>
              </w:rPr>
            </w:pPr>
            <w:r w:rsidRPr="00A03CED">
              <w:rPr>
                <w:rFonts w:ascii="Roboto Light" w:hAnsi="Roboto Light"/>
                <w:b w:val="0"/>
              </w:rPr>
              <w:t>Klauzula przywłaszczenia</w:t>
            </w:r>
          </w:p>
        </w:tc>
        <w:tc>
          <w:tcPr>
            <w:tcW w:w="1019" w:type="pct"/>
            <w:shd w:val="clear" w:color="auto" w:fill="FFFFFF"/>
            <w:vAlign w:val="center"/>
          </w:tcPr>
          <w:p w14:paraId="3C8E7F33" w14:textId="426AB1D3" w:rsidR="00AB247C" w:rsidRPr="00AB247C" w:rsidRDefault="00AB247C" w:rsidP="00AB247C">
            <w:pPr>
              <w:spacing w:line="276" w:lineRule="auto"/>
              <w:contextualSpacing/>
              <w:jc w:val="center"/>
              <w:rPr>
                <w:rFonts w:ascii="Roboto Light" w:hAnsi="Roboto Light"/>
                <w:bCs/>
                <w:sz w:val="20"/>
                <w:szCs w:val="20"/>
              </w:rPr>
            </w:pPr>
            <w:r w:rsidRPr="00AB247C">
              <w:rPr>
                <w:rFonts w:ascii="Roboto Light" w:hAnsi="Roboto Light"/>
                <w:sz w:val="20"/>
                <w:szCs w:val="20"/>
              </w:rPr>
              <w:t>20</w:t>
            </w:r>
          </w:p>
        </w:tc>
        <w:tc>
          <w:tcPr>
            <w:tcW w:w="1398" w:type="pct"/>
            <w:shd w:val="clear" w:color="auto" w:fill="FFFFFF"/>
          </w:tcPr>
          <w:p w14:paraId="41B29514" w14:textId="04478FF7" w:rsidR="00AB247C" w:rsidRPr="00EE463B" w:rsidRDefault="00AB247C" w:rsidP="00AB247C">
            <w:pPr>
              <w:spacing w:before="240" w:after="240" w:line="276" w:lineRule="auto"/>
              <w:rPr>
                <w:rFonts w:ascii="Roboto Light" w:eastAsia="Calibri" w:hAnsi="Roboto Light"/>
                <w:bCs/>
                <w:sz w:val="20"/>
                <w:szCs w:val="20"/>
              </w:rPr>
            </w:pP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TAK</w:t>
            </w:r>
            <w:r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           </w:t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NIE</w:t>
            </w:r>
          </w:p>
        </w:tc>
      </w:tr>
      <w:tr w:rsidR="00AB247C" w:rsidRPr="00EC07E8" w14:paraId="72FF0B39" w14:textId="77777777" w:rsidTr="00AB247C">
        <w:trPr>
          <w:trHeight w:val="552"/>
        </w:trPr>
        <w:tc>
          <w:tcPr>
            <w:tcW w:w="311" w:type="pct"/>
            <w:vAlign w:val="center"/>
          </w:tcPr>
          <w:p w14:paraId="20205C59" w14:textId="77777777" w:rsidR="00AB247C" w:rsidRPr="00EC07E8" w:rsidRDefault="00AB247C" w:rsidP="00AB247C">
            <w:pPr>
              <w:numPr>
                <w:ilvl w:val="0"/>
                <w:numId w:val="13"/>
              </w:numPr>
              <w:spacing w:line="276" w:lineRule="auto"/>
              <w:ind w:left="426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</w:p>
        </w:tc>
        <w:tc>
          <w:tcPr>
            <w:tcW w:w="2273" w:type="pct"/>
            <w:shd w:val="clear" w:color="auto" w:fill="FFFFFF"/>
            <w:vAlign w:val="center"/>
          </w:tcPr>
          <w:p w14:paraId="1483858C" w14:textId="11595E00" w:rsidR="00AB247C" w:rsidRPr="00A03CED" w:rsidRDefault="00AB247C" w:rsidP="00AB247C">
            <w:pPr>
              <w:pStyle w:val="spistreci"/>
              <w:spacing w:line="276" w:lineRule="auto"/>
              <w:rPr>
                <w:rFonts w:ascii="Roboto Light" w:eastAsiaTheme="minorHAnsi" w:hAnsi="Roboto Light" w:cstheme="minorBidi"/>
                <w:b w:val="0"/>
                <w:color w:val="auto"/>
                <w:lang w:eastAsia="en-US"/>
              </w:rPr>
            </w:pPr>
            <w:r w:rsidRPr="00A03CED">
              <w:rPr>
                <w:rFonts w:ascii="Roboto Light" w:hAnsi="Roboto Light"/>
                <w:b w:val="0"/>
              </w:rPr>
              <w:t>Klauzula wlewu nieprawidłowego płynu do układów pojazdu</w:t>
            </w:r>
          </w:p>
        </w:tc>
        <w:tc>
          <w:tcPr>
            <w:tcW w:w="1019" w:type="pct"/>
            <w:shd w:val="clear" w:color="auto" w:fill="FFFFFF"/>
            <w:vAlign w:val="center"/>
          </w:tcPr>
          <w:p w14:paraId="14A6FCB7" w14:textId="1234B336" w:rsidR="00AB247C" w:rsidRPr="00AB247C" w:rsidRDefault="00AB247C" w:rsidP="00AB247C">
            <w:pPr>
              <w:spacing w:line="276" w:lineRule="auto"/>
              <w:contextualSpacing/>
              <w:jc w:val="center"/>
              <w:rPr>
                <w:rFonts w:ascii="Roboto Light" w:hAnsi="Roboto Light"/>
                <w:bCs/>
                <w:sz w:val="20"/>
                <w:szCs w:val="20"/>
              </w:rPr>
            </w:pPr>
            <w:r w:rsidRPr="00AB247C">
              <w:rPr>
                <w:rFonts w:ascii="Roboto Light" w:hAnsi="Roboto Light"/>
                <w:sz w:val="20"/>
                <w:szCs w:val="20"/>
              </w:rPr>
              <w:t>40</w:t>
            </w:r>
          </w:p>
        </w:tc>
        <w:tc>
          <w:tcPr>
            <w:tcW w:w="1398" w:type="pct"/>
            <w:shd w:val="clear" w:color="auto" w:fill="FFFFFF"/>
          </w:tcPr>
          <w:p w14:paraId="6539BC70" w14:textId="486A9DFE" w:rsidR="00AB247C" w:rsidRPr="00EE463B" w:rsidRDefault="00AB247C" w:rsidP="00AB247C">
            <w:pPr>
              <w:spacing w:before="240" w:after="240" w:line="276" w:lineRule="auto"/>
              <w:rPr>
                <w:rFonts w:ascii="Roboto Light" w:eastAsia="Calibri" w:hAnsi="Roboto Light"/>
                <w:bCs/>
                <w:sz w:val="20"/>
                <w:szCs w:val="20"/>
              </w:rPr>
            </w:pP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TAK</w:t>
            </w:r>
            <w:r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           </w:t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NIE</w:t>
            </w:r>
          </w:p>
        </w:tc>
      </w:tr>
      <w:tr w:rsidR="00AB247C" w:rsidRPr="00EC07E8" w14:paraId="409B80BE" w14:textId="77777777" w:rsidTr="00AB247C">
        <w:trPr>
          <w:trHeight w:val="552"/>
        </w:trPr>
        <w:tc>
          <w:tcPr>
            <w:tcW w:w="311" w:type="pct"/>
            <w:vAlign w:val="center"/>
          </w:tcPr>
          <w:p w14:paraId="6BCF5FEF" w14:textId="77777777" w:rsidR="00AB247C" w:rsidRPr="00EC07E8" w:rsidRDefault="00AB247C" w:rsidP="00AB247C">
            <w:pPr>
              <w:numPr>
                <w:ilvl w:val="0"/>
                <w:numId w:val="13"/>
              </w:numPr>
              <w:spacing w:line="276" w:lineRule="auto"/>
              <w:ind w:left="426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</w:p>
        </w:tc>
        <w:tc>
          <w:tcPr>
            <w:tcW w:w="2273" w:type="pct"/>
            <w:shd w:val="clear" w:color="auto" w:fill="FFFFFF"/>
            <w:vAlign w:val="center"/>
          </w:tcPr>
          <w:p w14:paraId="0DA03C0E" w14:textId="2C77EB4F" w:rsidR="00AB247C" w:rsidRPr="00A03CED" w:rsidRDefault="00AB247C" w:rsidP="00AB247C">
            <w:pPr>
              <w:pStyle w:val="spistreci"/>
              <w:spacing w:line="276" w:lineRule="auto"/>
              <w:rPr>
                <w:rFonts w:ascii="Roboto Light" w:eastAsiaTheme="minorHAnsi" w:hAnsi="Roboto Light" w:cstheme="minorBidi"/>
                <w:b w:val="0"/>
                <w:color w:val="auto"/>
                <w:lang w:eastAsia="en-US"/>
              </w:rPr>
            </w:pPr>
            <w:r w:rsidRPr="00A03CED">
              <w:rPr>
                <w:rFonts w:ascii="Roboto Light" w:hAnsi="Roboto Light"/>
                <w:b w:val="0"/>
              </w:rPr>
              <w:t xml:space="preserve">Klauzula utraty urządzeń dostępowych do pojazdu </w:t>
            </w:r>
          </w:p>
        </w:tc>
        <w:tc>
          <w:tcPr>
            <w:tcW w:w="1019" w:type="pct"/>
            <w:shd w:val="clear" w:color="auto" w:fill="FFFFFF"/>
            <w:vAlign w:val="center"/>
          </w:tcPr>
          <w:p w14:paraId="572C8BAC" w14:textId="0ACBE401" w:rsidR="00AB247C" w:rsidRPr="00AB247C" w:rsidRDefault="00AB247C" w:rsidP="00AB247C">
            <w:pPr>
              <w:spacing w:line="276" w:lineRule="auto"/>
              <w:contextualSpacing/>
              <w:jc w:val="center"/>
              <w:rPr>
                <w:rFonts w:ascii="Roboto Light" w:hAnsi="Roboto Light"/>
                <w:bCs/>
                <w:sz w:val="20"/>
                <w:szCs w:val="20"/>
              </w:rPr>
            </w:pPr>
            <w:r w:rsidRPr="00AB247C">
              <w:rPr>
                <w:rFonts w:ascii="Roboto Light" w:hAnsi="Roboto Light"/>
                <w:sz w:val="20"/>
                <w:szCs w:val="20"/>
              </w:rPr>
              <w:t>20</w:t>
            </w:r>
          </w:p>
        </w:tc>
        <w:tc>
          <w:tcPr>
            <w:tcW w:w="1398" w:type="pct"/>
            <w:shd w:val="clear" w:color="auto" w:fill="FFFFFF"/>
          </w:tcPr>
          <w:p w14:paraId="62F7343A" w14:textId="3D3BFA02" w:rsidR="00AB247C" w:rsidRPr="00EE463B" w:rsidRDefault="00AB247C" w:rsidP="00AB247C">
            <w:pPr>
              <w:spacing w:before="240" w:after="240" w:line="276" w:lineRule="auto"/>
              <w:rPr>
                <w:rFonts w:ascii="Roboto Light" w:eastAsia="Calibri" w:hAnsi="Roboto Light"/>
                <w:bCs/>
                <w:sz w:val="20"/>
                <w:szCs w:val="20"/>
              </w:rPr>
            </w:pP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TAK</w:t>
            </w:r>
            <w:r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           </w:t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instrText xml:space="preserve"> FORMCHECKBOX </w:instrText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separate"/>
            </w:r>
            <w:r w:rsidRPr="00EE463B">
              <w:rPr>
                <w:rFonts w:ascii="Roboto Light" w:eastAsia="Calibri" w:hAnsi="Roboto Light"/>
                <w:sz w:val="20"/>
                <w:szCs w:val="20"/>
              </w:rPr>
              <w:fldChar w:fldCharType="end"/>
            </w:r>
            <w:r w:rsidRPr="00EE463B">
              <w:rPr>
                <w:rFonts w:ascii="Roboto Light" w:eastAsia="Calibri" w:hAnsi="Roboto Light"/>
                <w:bCs/>
                <w:sz w:val="20"/>
                <w:szCs w:val="20"/>
              </w:rPr>
              <w:t xml:space="preserve"> NIE</w:t>
            </w:r>
          </w:p>
        </w:tc>
      </w:tr>
    </w:tbl>
    <w:p w14:paraId="770B8A98" w14:textId="77777777" w:rsidR="0079292A" w:rsidRDefault="0079292A" w:rsidP="005C3B4A">
      <w:pPr>
        <w:spacing w:line="276" w:lineRule="auto"/>
        <w:ind w:left="426"/>
        <w:jc w:val="both"/>
        <w:rPr>
          <w:rFonts w:ascii="Roboto Light" w:eastAsia="Calibri" w:hAnsi="Roboto Light"/>
          <w:sz w:val="20"/>
          <w:szCs w:val="20"/>
        </w:rPr>
      </w:pPr>
    </w:p>
    <w:p w14:paraId="433ABE15" w14:textId="5F2DB1D1" w:rsidR="005C3B4A" w:rsidRPr="00AD2574" w:rsidRDefault="005C3B4A" w:rsidP="005C3B4A">
      <w:pPr>
        <w:spacing w:line="276" w:lineRule="auto"/>
        <w:ind w:left="426"/>
        <w:jc w:val="both"/>
        <w:rPr>
          <w:rFonts w:ascii="Roboto Light" w:eastAsia="Calibri" w:hAnsi="Roboto Light"/>
          <w:b/>
          <w:sz w:val="20"/>
          <w:szCs w:val="20"/>
        </w:rPr>
      </w:pPr>
      <w:r w:rsidRPr="00EC07E8">
        <w:rPr>
          <w:rFonts w:ascii="Roboto Light" w:eastAsia="Calibri" w:hAnsi="Roboto Light"/>
          <w:b/>
          <w:sz w:val="20"/>
          <w:szCs w:val="20"/>
        </w:rPr>
        <w:t>*</w:t>
      </w:r>
      <w:r>
        <w:rPr>
          <w:rFonts w:ascii="Roboto Light" w:eastAsia="Calibri" w:hAnsi="Roboto Light"/>
          <w:b/>
          <w:sz w:val="20"/>
          <w:szCs w:val="20"/>
        </w:rPr>
        <w:t> </w:t>
      </w:r>
      <w:r w:rsidRPr="00EC07E8">
        <w:rPr>
          <w:rFonts w:ascii="Roboto Light" w:eastAsia="Calibri" w:hAnsi="Roboto Light"/>
          <w:i/>
          <w:sz w:val="20"/>
          <w:szCs w:val="20"/>
        </w:rPr>
        <w:t xml:space="preserve">W kolumnie „Akceptacja Tak/Nie” w przypadku akceptacji dodatkowego warunku ubezpieczenia należy </w:t>
      </w:r>
      <w:r>
        <w:rPr>
          <w:rFonts w:ascii="Roboto Light" w:eastAsia="Calibri" w:hAnsi="Roboto Light"/>
          <w:i/>
          <w:sz w:val="20"/>
          <w:szCs w:val="20"/>
        </w:rPr>
        <w:t xml:space="preserve">zaznaczyć szary kwadrat przy </w:t>
      </w:r>
      <w:r w:rsidRPr="00EC07E8">
        <w:rPr>
          <w:rFonts w:ascii="Roboto Light" w:eastAsia="Calibri" w:hAnsi="Roboto Light"/>
          <w:i/>
          <w:sz w:val="20"/>
          <w:szCs w:val="20"/>
        </w:rPr>
        <w:t>słow</w:t>
      </w:r>
      <w:r>
        <w:rPr>
          <w:rFonts w:ascii="Roboto Light" w:eastAsia="Calibri" w:hAnsi="Roboto Light"/>
          <w:i/>
          <w:sz w:val="20"/>
          <w:szCs w:val="20"/>
        </w:rPr>
        <w:t>ie</w:t>
      </w:r>
      <w:r w:rsidRPr="00EC07E8">
        <w:rPr>
          <w:rFonts w:ascii="Roboto Light" w:eastAsia="Calibri" w:hAnsi="Roboto Light"/>
          <w:i/>
          <w:sz w:val="20"/>
          <w:szCs w:val="20"/>
        </w:rPr>
        <w:t xml:space="preserve"> „Tak”. </w:t>
      </w:r>
    </w:p>
    <w:p w14:paraId="3F9AFA14" w14:textId="77777777" w:rsidR="005C3B4A" w:rsidRDefault="005C3B4A" w:rsidP="005C3B4A">
      <w:pPr>
        <w:spacing w:line="276" w:lineRule="auto"/>
        <w:ind w:left="426"/>
        <w:jc w:val="both"/>
        <w:rPr>
          <w:rFonts w:ascii="Roboto Light" w:eastAsia="Calibri" w:hAnsi="Roboto Light"/>
          <w:i/>
          <w:sz w:val="20"/>
          <w:szCs w:val="20"/>
        </w:rPr>
      </w:pPr>
      <w:r w:rsidRPr="00EC07E8">
        <w:rPr>
          <w:rFonts w:ascii="Roboto Light" w:eastAsia="Calibri" w:hAnsi="Roboto Light"/>
          <w:i/>
          <w:sz w:val="20"/>
          <w:szCs w:val="20"/>
        </w:rPr>
        <w:t xml:space="preserve">Akceptacja danego dodatkowego warunku ubezpieczenia jest jednoznaczna z przyjęciem go do wszystkich rodzajów ubezpieczeń, do których warunek został przypisany w Załączniku nr 1 do SWZ – „Opis przedmiotu zamówienia”. </w:t>
      </w:r>
    </w:p>
    <w:p w14:paraId="3778B1ED" w14:textId="77777777" w:rsidR="005C3B4A" w:rsidRPr="0008100D" w:rsidRDefault="005C3B4A" w:rsidP="005C3B4A">
      <w:pPr>
        <w:spacing w:line="276" w:lineRule="auto"/>
        <w:ind w:left="426"/>
        <w:jc w:val="both"/>
        <w:rPr>
          <w:rFonts w:ascii="Roboto Light" w:hAnsi="Roboto Light" w:cs="Arial"/>
          <w:i/>
          <w:iCs/>
          <w:sz w:val="20"/>
          <w:szCs w:val="20"/>
        </w:rPr>
      </w:pPr>
      <w:r w:rsidRPr="0008100D">
        <w:rPr>
          <w:rFonts w:ascii="Roboto Light" w:hAnsi="Roboto Light" w:cs="Arial"/>
          <w:i/>
          <w:iCs/>
          <w:sz w:val="20"/>
          <w:szCs w:val="20"/>
        </w:rPr>
        <w:t>W przypadku warunku dodatkowego, w którym są przewidziane dwa warianty limitu odpowiedzialności do wyboru, należy wybrać tylko jeden wariant (albo A albo B) i zaznaczyć odpowiednio X w szarym kwadracie. W przypadku zaznaczenia obu wariantów uznaje się za właściwy (przyjmuje się do oceny ofert) wariant z wyższym limitem odpowiedzialności.</w:t>
      </w:r>
    </w:p>
    <w:p w14:paraId="2C4E90B7" w14:textId="77777777" w:rsidR="005C3B4A" w:rsidRDefault="005C3B4A" w:rsidP="005C3B4A">
      <w:pPr>
        <w:spacing w:line="276" w:lineRule="auto"/>
        <w:ind w:left="426"/>
        <w:jc w:val="both"/>
        <w:rPr>
          <w:rFonts w:ascii="Roboto Light" w:eastAsia="Calibri" w:hAnsi="Roboto Light"/>
          <w:i/>
          <w:sz w:val="20"/>
          <w:szCs w:val="20"/>
        </w:rPr>
      </w:pPr>
      <w:r w:rsidRPr="0008100D">
        <w:rPr>
          <w:rFonts w:ascii="Roboto Light" w:eastAsia="Calibri" w:hAnsi="Roboto Light"/>
          <w:i/>
          <w:sz w:val="20"/>
          <w:szCs w:val="20"/>
        </w:rPr>
        <w:t xml:space="preserve">W kolumnie „Akceptacja Tak/Nie” w przypadku braku akceptacji dodatkowego warunku ubezpieczenia należy </w:t>
      </w:r>
      <w:r>
        <w:rPr>
          <w:rFonts w:ascii="Roboto Light" w:eastAsia="Calibri" w:hAnsi="Roboto Light"/>
          <w:i/>
          <w:sz w:val="20"/>
          <w:szCs w:val="20"/>
        </w:rPr>
        <w:t xml:space="preserve">zaznaczyć szary kwadrat przy </w:t>
      </w:r>
      <w:r w:rsidRPr="00EC07E8">
        <w:rPr>
          <w:rFonts w:ascii="Roboto Light" w:eastAsia="Calibri" w:hAnsi="Roboto Light"/>
          <w:i/>
          <w:sz w:val="20"/>
          <w:szCs w:val="20"/>
        </w:rPr>
        <w:t>słow</w:t>
      </w:r>
      <w:r>
        <w:rPr>
          <w:rFonts w:ascii="Roboto Light" w:eastAsia="Calibri" w:hAnsi="Roboto Light"/>
          <w:i/>
          <w:sz w:val="20"/>
          <w:szCs w:val="20"/>
        </w:rPr>
        <w:t>ie</w:t>
      </w:r>
      <w:r w:rsidRPr="00EC07E8">
        <w:rPr>
          <w:rFonts w:ascii="Roboto Light" w:eastAsia="Calibri" w:hAnsi="Roboto Light"/>
          <w:i/>
          <w:sz w:val="20"/>
          <w:szCs w:val="20"/>
        </w:rPr>
        <w:t xml:space="preserve"> „</w:t>
      </w:r>
      <w:r>
        <w:rPr>
          <w:rFonts w:ascii="Roboto Light" w:eastAsia="Calibri" w:hAnsi="Roboto Light"/>
          <w:i/>
          <w:sz w:val="20"/>
          <w:szCs w:val="20"/>
        </w:rPr>
        <w:t>Nie</w:t>
      </w:r>
      <w:r w:rsidRPr="00EC07E8">
        <w:rPr>
          <w:rFonts w:ascii="Roboto Light" w:eastAsia="Calibri" w:hAnsi="Roboto Light"/>
          <w:i/>
          <w:sz w:val="20"/>
          <w:szCs w:val="20"/>
        </w:rPr>
        <w:t>”.</w:t>
      </w:r>
    </w:p>
    <w:p w14:paraId="5D12781F" w14:textId="77777777" w:rsidR="005C3B4A" w:rsidRPr="00EC07E8" w:rsidRDefault="005C3B4A" w:rsidP="005C3B4A">
      <w:pPr>
        <w:spacing w:line="276" w:lineRule="auto"/>
        <w:ind w:left="426"/>
        <w:jc w:val="both"/>
        <w:rPr>
          <w:rFonts w:ascii="Roboto Light" w:eastAsia="Calibri" w:hAnsi="Roboto Light"/>
          <w:i/>
          <w:sz w:val="20"/>
          <w:szCs w:val="20"/>
        </w:rPr>
      </w:pPr>
      <w:r w:rsidRPr="00EC07E8">
        <w:rPr>
          <w:rFonts w:ascii="Roboto Light" w:eastAsia="Calibri" w:hAnsi="Roboto Light"/>
          <w:i/>
          <w:sz w:val="20"/>
          <w:szCs w:val="20"/>
        </w:rPr>
        <w:t>Pozostawienie pustego pola</w:t>
      </w:r>
      <w:r>
        <w:rPr>
          <w:rFonts w:ascii="Roboto Light" w:eastAsia="Calibri" w:hAnsi="Roboto Light"/>
          <w:i/>
          <w:sz w:val="20"/>
          <w:szCs w:val="20"/>
        </w:rPr>
        <w:t xml:space="preserve"> (niezaznaczenie w żadnym szarym kwadracie X przy słowie „Tak” lub „Nie”)</w:t>
      </w:r>
      <w:r w:rsidRPr="00EC07E8">
        <w:rPr>
          <w:rFonts w:ascii="Roboto Light" w:eastAsia="Calibri" w:hAnsi="Roboto Light"/>
          <w:i/>
          <w:sz w:val="20"/>
          <w:szCs w:val="20"/>
        </w:rPr>
        <w:t xml:space="preserve"> uznane będzie jednoznacznie za brak akceptacji danego dodatkowego warunku ubezpieczenia. </w:t>
      </w:r>
    </w:p>
    <w:p w14:paraId="28972D95" w14:textId="77777777" w:rsidR="005C3B4A" w:rsidRDefault="005C3B4A" w:rsidP="005C3B4A">
      <w:pPr>
        <w:spacing w:line="276" w:lineRule="auto"/>
        <w:ind w:left="426"/>
        <w:jc w:val="both"/>
        <w:rPr>
          <w:rFonts w:ascii="Roboto Light" w:eastAsia="Calibri" w:hAnsi="Roboto Light"/>
          <w:i/>
          <w:sz w:val="20"/>
          <w:szCs w:val="20"/>
        </w:rPr>
      </w:pPr>
      <w:r w:rsidRPr="00EC07E8">
        <w:rPr>
          <w:rFonts w:ascii="Roboto Light" w:eastAsia="Calibri" w:hAnsi="Roboto Light"/>
          <w:i/>
          <w:sz w:val="20"/>
          <w:szCs w:val="20"/>
        </w:rPr>
        <w:t xml:space="preserve">W przypadku pominięcia w Formularzu ofertowym informacji na temat akceptacji danego dodatkowego warunku ubezpieczenia, tzn. </w:t>
      </w:r>
      <w:proofErr w:type="gramStart"/>
      <w:r w:rsidRPr="00EC07E8">
        <w:rPr>
          <w:rFonts w:ascii="Roboto Light" w:eastAsia="Calibri" w:hAnsi="Roboto Light"/>
          <w:i/>
          <w:sz w:val="20"/>
          <w:szCs w:val="20"/>
        </w:rPr>
        <w:t>nie wykazanie</w:t>
      </w:r>
      <w:proofErr w:type="gramEnd"/>
      <w:r w:rsidRPr="00EC07E8">
        <w:rPr>
          <w:rFonts w:ascii="Roboto Light" w:eastAsia="Calibri" w:hAnsi="Roboto Light"/>
          <w:i/>
          <w:sz w:val="20"/>
          <w:szCs w:val="20"/>
        </w:rPr>
        <w:t xml:space="preserve"> danego dodatkowego warunku ubezpieczenia w formularzu ofertowym (np. usunięcie warunku z tabeli), jest równoznaczne z brakiem akceptacji tego warunku ubezpieczenia.</w:t>
      </w:r>
    </w:p>
    <w:p w14:paraId="6A765F18" w14:textId="167A5E9D" w:rsidR="0079292A" w:rsidRDefault="0079292A">
      <w:pPr>
        <w:rPr>
          <w:rFonts w:ascii="Roboto Light" w:eastAsia="Calibri" w:hAnsi="Roboto Light"/>
          <w:i/>
          <w:sz w:val="20"/>
          <w:szCs w:val="20"/>
        </w:rPr>
      </w:pPr>
    </w:p>
    <w:p w14:paraId="48493F02" w14:textId="77777777" w:rsidR="006F5DFB" w:rsidRPr="006F5DFB" w:rsidRDefault="006F5DFB" w:rsidP="006F5DFB">
      <w:pPr>
        <w:numPr>
          <w:ilvl w:val="0"/>
          <w:numId w:val="12"/>
        </w:numPr>
        <w:spacing w:line="276" w:lineRule="auto"/>
        <w:ind w:left="426"/>
        <w:jc w:val="both"/>
        <w:rPr>
          <w:rFonts w:ascii="Roboto" w:eastAsia="Calibri" w:hAnsi="Roboto"/>
          <w:b/>
          <w:color w:val="E06E00"/>
          <w:sz w:val="20"/>
          <w:szCs w:val="20"/>
        </w:rPr>
      </w:pPr>
      <w:r w:rsidRPr="006F5DFB">
        <w:rPr>
          <w:rFonts w:ascii="Roboto" w:eastAsia="Calibri" w:hAnsi="Roboto"/>
          <w:b/>
          <w:color w:val="E06E00"/>
          <w:sz w:val="20"/>
          <w:szCs w:val="20"/>
        </w:rPr>
        <w:lastRenderedPageBreak/>
        <w:t>Informujemy, że</w:t>
      </w:r>
    </w:p>
    <w:p w14:paraId="3D031062" w14:textId="77777777" w:rsidR="006F5DFB" w:rsidRPr="006F5DFB" w:rsidRDefault="006F5DFB" w:rsidP="006F5DFB">
      <w:pPr>
        <w:spacing w:line="276" w:lineRule="auto"/>
        <w:ind w:left="426"/>
        <w:jc w:val="both"/>
        <w:rPr>
          <w:rFonts w:ascii="Roboto Light" w:eastAsia="Calibri" w:hAnsi="Roboto Light"/>
          <w:sz w:val="20"/>
          <w:szCs w:val="20"/>
        </w:rPr>
      </w:pPr>
      <w:r w:rsidRPr="006F5DFB">
        <w:rPr>
          <w:rFonts w:ascii="Roboto Light" w:eastAsia="Calibri" w:hAnsi="Roboto Light"/>
          <w:sz w:val="20"/>
          <w:szCs w:val="20"/>
        </w:rPr>
        <w:t xml:space="preserve">wybór oferty </w:t>
      </w:r>
      <w:r w:rsidRPr="006F5DFB">
        <w:rPr>
          <w:rFonts w:ascii="Roboto" w:eastAsia="Calibri" w:hAnsi="Roboto"/>
          <w:b/>
          <w:sz w:val="20"/>
          <w:szCs w:val="20"/>
        </w:rPr>
        <w:t>będzie prowadzić/nie będzie prowadzić</w:t>
      </w:r>
      <w:r w:rsidRPr="006F5DFB">
        <w:rPr>
          <w:rFonts w:ascii="Roboto Light" w:eastAsia="Calibri" w:hAnsi="Roboto Light"/>
          <w:sz w:val="20"/>
          <w:szCs w:val="20"/>
        </w:rPr>
        <w:t xml:space="preserve"> do powstania u Zamawiającego obowiązku podatkowego.</w:t>
      </w:r>
    </w:p>
    <w:p w14:paraId="30E8C322" w14:textId="77777777" w:rsidR="006F5DFB" w:rsidRDefault="006F5DFB" w:rsidP="006F5DFB">
      <w:pPr>
        <w:tabs>
          <w:tab w:val="left" w:pos="4395"/>
        </w:tabs>
        <w:spacing w:line="276" w:lineRule="auto"/>
        <w:ind w:left="426"/>
        <w:jc w:val="both"/>
        <w:rPr>
          <w:rFonts w:ascii="Roboto Light" w:eastAsia="Calibri" w:hAnsi="Roboto Light"/>
          <w:sz w:val="20"/>
          <w:szCs w:val="20"/>
        </w:rPr>
      </w:pPr>
      <w:r w:rsidRPr="006F5DFB">
        <w:rPr>
          <w:rFonts w:ascii="Roboto Light" w:eastAsia="Calibri" w:hAnsi="Roboto Light"/>
          <w:sz w:val="20"/>
          <w:szCs w:val="20"/>
        </w:rPr>
        <w:t xml:space="preserve">Nazwa (rodzaj) usługi, której świadczenie będzie prowadzić do powstania u Zamawiającego obowiązku podatkowego: </w:t>
      </w:r>
    </w:p>
    <w:p w14:paraId="267DC0C6" w14:textId="6FC8F50A" w:rsidR="006F5DFB" w:rsidRPr="006F5DFB" w:rsidRDefault="006F5DFB" w:rsidP="006F5DFB">
      <w:pPr>
        <w:tabs>
          <w:tab w:val="left" w:pos="4395"/>
        </w:tabs>
        <w:spacing w:line="276" w:lineRule="auto"/>
        <w:ind w:left="426"/>
        <w:jc w:val="both"/>
        <w:rPr>
          <w:rFonts w:ascii="Roboto Light" w:eastAsia="Calibri" w:hAnsi="Roboto Light"/>
          <w:sz w:val="20"/>
          <w:szCs w:val="20"/>
        </w:rPr>
      </w:pPr>
      <w:r w:rsidRPr="006F5DFB">
        <w:rPr>
          <w:rFonts w:ascii="Roboto Light" w:eastAsia="Calibri" w:hAnsi="Roboto Light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  <w:r>
        <w:rPr>
          <w:rFonts w:ascii="Roboto Light" w:eastAsia="Calibri" w:hAnsi="Roboto Light"/>
          <w:sz w:val="20"/>
          <w:szCs w:val="20"/>
        </w:rPr>
        <w:t>…………………………………………………………………………………</w:t>
      </w:r>
      <w:r w:rsidRPr="006F5DFB">
        <w:rPr>
          <w:rFonts w:ascii="Roboto Light" w:eastAsia="Calibri" w:hAnsi="Roboto Light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415935E2" w14:textId="57EB4030" w:rsidR="006F5DFB" w:rsidRPr="006F5DFB" w:rsidRDefault="006F5DFB" w:rsidP="006F5DFB">
      <w:pPr>
        <w:tabs>
          <w:tab w:val="left" w:pos="4395"/>
        </w:tabs>
        <w:spacing w:line="276" w:lineRule="auto"/>
        <w:ind w:left="426"/>
        <w:jc w:val="both"/>
        <w:rPr>
          <w:rFonts w:ascii="Roboto Light" w:eastAsia="Calibri" w:hAnsi="Roboto Light"/>
          <w:sz w:val="20"/>
          <w:szCs w:val="20"/>
        </w:rPr>
      </w:pPr>
      <w:r w:rsidRPr="006F5DFB">
        <w:rPr>
          <w:rFonts w:ascii="Roboto Light" w:eastAsia="Calibri" w:hAnsi="Roboto Light"/>
          <w:sz w:val="20"/>
          <w:szCs w:val="20"/>
        </w:rPr>
        <w:t>Wartość usługi bez kwoty podatku wyrażona w zł ………………………………………………………………</w:t>
      </w:r>
      <w:r w:rsidR="00513813">
        <w:rPr>
          <w:rFonts w:ascii="Roboto Light" w:eastAsia="Calibri" w:hAnsi="Roboto Light"/>
          <w:sz w:val="20"/>
          <w:szCs w:val="20"/>
        </w:rPr>
        <w:t>………………………………….</w:t>
      </w:r>
    </w:p>
    <w:p w14:paraId="167503A8" w14:textId="77777777" w:rsidR="006F5DFB" w:rsidRPr="006F5DFB" w:rsidRDefault="006F5DFB" w:rsidP="006F5DFB">
      <w:pPr>
        <w:tabs>
          <w:tab w:val="left" w:pos="4395"/>
        </w:tabs>
        <w:spacing w:line="276" w:lineRule="auto"/>
        <w:ind w:left="426"/>
        <w:jc w:val="both"/>
        <w:rPr>
          <w:rFonts w:ascii="Roboto Light" w:eastAsia="Calibri" w:hAnsi="Roboto Light"/>
          <w:sz w:val="20"/>
          <w:szCs w:val="20"/>
        </w:rPr>
      </w:pPr>
    </w:p>
    <w:p w14:paraId="221A14BB" w14:textId="5BF17A91" w:rsidR="006F5DFB" w:rsidRPr="006F5DFB" w:rsidRDefault="006F5DFB" w:rsidP="006F5DFB">
      <w:pPr>
        <w:tabs>
          <w:tab w:val="left" w:pos="4395"/>
        </w:tabs>
        <w:spacing w:line="276" w:lineRule="auto"/>
        <w:ind w:left="426"/>
        <w:jc w:val="both"/>
        <w:rPr>
          <w:rFonts w:ascii="Roboto Light" w:eastAsia="Calibri" w:hAnsi="Roboto Light"/>
          <w:i/>
          <w:sz w:val="20"/>
          <w:szCs w:val="20"/>
        </w:rPr>
      </w:pPr>
      <w:r w:rsidRPr="006F5DFB">
        <w:rPr>
          <w:rFonts w:ascii="Roboto Light" w:eastAsia="Calibri" w:hAnsi="Roboto Light"/>
          <w:i/>
          <w:sz w:val="20"/>
          <w:szCs w:val="20"/>
        </w:rPr>
        <w:t xml:space="preserve">(Wypełnić powyższe, jeżeli wybór oferty będzie prowadzić do powstania u Zamawiającego obowiązku podatkowego. W </w:t>
      </w:r>
      <w:r w:rsidR="006C0D51" w:rsidRPr="006F5DFB">
        <w:rPr>
          <w:rFonts w:ascii="Roboto Light" w:eastAsia="Calibri" w:hAnsi="Roboto Light"/>
          <w:i/>
          <w:sz w:val="20"/>
          <w:szCs w:val="20"/>
        </w:rPr>
        <w:t>przypadku,</w:t>
      </w:r>
      <w:r w:rsidRPr="006F5DFB">
        <w:rPr>
          <w:rFonts w:ascii="Roboto Light" w:eastAsia="Calibri" w:hAnsi="Roboto Light"/>
          <w:i/>
          <w:sz w:val="20"/>
          <w:szCs w:val="20"/>
        </w:rPr>
        <w:t xml:space="preserve"> kiedy wybór oferty nie będzie prowadzić do powstania u Zamawiającego obowiązku podatkowego należy wpisać „NIE DOTYCZY”. Pozostawienie pustego pola również będzie oznaczać, że wybór oferty nie będzie prowadzić do powstania u Zamawiającego obowiązku podatkowego.)</w:t>
      </w:r>
    </w:p>
    <w:p w14:paraId="5D9A1576" w14:textId="77777777" w:rsidR="006F5DFB" w:rsidRPr="006F5DFB" w:rsidRDefault="006F5DFB" w:rsidP="006F5DFB">
      <w:pPr>
        <w:tabs>
          <w:tab w:val="left" w:pos="4395"/>
        </w:tabs>
        <w:spacing w:line="276" w:lineRule="auto"/>
        <w:jc w:val="both"/>
        <w:rPr>
          <w:rFonts w:ascii="Roboto Light" w:eastAsia="Calibri" w:hAnsi="Roboto Light"/>
          <w:sz w:val="20"/>
          <w:szCs w:val="20"/>
          <w:u w:val="single"/>
        </w:rPr>
      </w:pPr>
    </w:p>
    <w:p w14:paraId="7B362D4D" w14:textId="77777777" w:rsidR="006F5DFB" w:rsidRPr="00513813" w:rsidRDefault="006F5DFB" w:rsidP="00513813">
      <w:pPr>
        <w:numPr>
          <w:ilvl w:val="0"/>
          <w:numId w:val="12"/>
        </w:numPr>
        <w:spacing w:line="276" w:lineRule="auto"/>
        <w:ind w:left="426"/>
        <w:jc w:val="both"/>
        <w:rPr>
          <w:rFonts w:ascii="Roboto" w:eastAsia="Calibri" w:hAnsi="Roboto"/>
          <w:b/>
          <w:color w:val="E06E00"/>
          <w:sz w:val="20"/>
          <w:szCs w:val="20"/>
        </w:rPr>
      </w:pPr>
      <w:r w:rsidRPr="00513813">
        <w:rPr>
          <w:rFonts w:ascii="Roboto" w:eastAsia="Calibri" w:hAnsi="Roboto"/>
          <w:b/>
          <w:color w:val="E06E00"/>
          <w:sz w:val="20"/>
          <w:szCs w:val="20"/>
        </w:rPr>
        <w:t>Warunki płatności za poszczególne rodzaje ubezpieczenia:</w:t>
      </w:r>
    </w:p>
    <w:p w14:paraId="6F44F574" w14:textId="680C69F0" w:rsidR="00922B01" w:rsidRDefault="00922B01" w:rsidP="00844CF8">
      <w:pPr>
        <w:spacing w:line="276" w:lineRule="auto"/>
        <w:ind w:left="426"/>
        <w:jc w:val="both"/>
        <w:rPr>
          <w:rFonts w:ascii="Roboto Light" w:eastAsia="Calibri" w:hAnsi="Roboto Light" w:cs="Verdana"/>
          <w:w w:val="101"/>
          <w:sz w:val="20"/>
          <w:szCs w:val="20"/>
        </w:rPr>
      </w:pPr>
      <w:r w:rsidRPr="00922B01">
        <w:rPr>
          <w:rFonts w:ascii="Roboto Light" w:eastAsia="Calibri" w:hAnsi="Roboto Light" w:cs="Verdana"/>
          <w:w w:val="101"/>
          <w:sz w:val="20"/>
          <w:szCs w:val="20"/>
        </w:rPr>
        <w:t>Składka za udzielaną ochronę ubezpieczeniową dla poszczególnych pojazdów w każdym okresie ubezpieczenia będzie płatna jednorazowo w terminie 21 dni od wystawienia polisy lub rozpoczęcia okresu ubezpieczenia na konto Wykonawcy wskazane w danej polisie po doręczeniu Zamawiającemu poprawnie i prawidłowo wystawionej polisy/polis.</w:t>
      </w:r>
    </w:p>
    <w:p w14:paraId="464B3149" w14:textId="5A75C417" w:rsidR="00844CF8" w:rsidRDefault="00844CF8">
      <w:pPr>
        <w:rPr>
          <w:rFonts w:ascii="Roboto Light" w:eastAsia="Calibri" w:hAnsi="Roboto Light"/>
          <w:bCs/>
          <w:sz w:val="20"/>
          <w:szCs w:val="20"/>
        </w:rPr>
      </w:pPr>
    </w:p>
    <w:p w14:paraId="3E5BEAC3" w14:textId="77777777" w:rsidR="0079292A" w:rsidRDefault="006F5DFB" w:rsidP="0079292A">
      <w:pPr>
        <w:numPr>
          <w:ilvl w:val="0"/>
          <w:numId w:val="12"/>
        </w:numPr>
        <w:spacing w:line="276" w:lineRule="auto"/>
        <w:ind w:left="426"/>
        <w:jc w:val="both"/>
        <w:rPr>
          <w:rFonts w:ascii="Roboto" w:eastAsia="Calibri" w:hAnsi="Roboto"/>
          <w:b/>
          <w:color w:val="E06E00"/>
          <w:sz w:val="20"/>
          <w:szCs w:val="20"/>
        </w:rPr>
      </w:pPr>
      <w:r w:rsidRPr="00723CF2">
        <w:rPr>
          <w:rFonts w:ascii="Roboto" w:eastAsia="Calibri" w:hAnsi="Roboto"/>
          <w:b/>
          <w:color w:val="E06E00"/>
          <w:sz w:val="20"/>
          <w:szCs w:val="20"/>
        </w:rPr>
        <w:t>Usługę objętą zamówieniem zobowiązujemy się realizować w terminie</w:t>
      </w:r>
    </w:p>
    <w:p w14:paraId="593C8E86" w14:textId="49A4479B" w:rsidR="0079292A" w:rsidRPr="0079292A" w:rsidRDefault="0079292A" w:rsidP="0079292A">
      <w:pPr>
        <w:spacing w:line="276" w:lineRule="auto"/>
        <w:ind w:left="426"/>
        <w:jc w:val="both"/>
        <w:rPr>
          <w:rFonts w:ascii="Roboto" w:eastAsia="Calibri" w:hAnsi="Roboto"/>
          <w:b/>
          <w:color w:val="E06E00"/>
          <w:sz w:val="16"/>
          <w:szCs w:val="16"/>
        </w:rPr>
      </w:pPr>
      <w:r w:rsidRPr="0079292A">
        <w:rPr>
          <w:rFonts w:ascii="Roboto Light" w:eastAsia="Calibri" w:hAnsi="Roboto Light"/>
          <w:bCs/>
          <w:sz w:val="20"/>
          <w:szCs w:val="16"/>
        </w:rPr>
        <w:t xml:space="preserve">36 miesięcy, tj. od </w:t>
      </w:r>
      <w:r w:rsidRPr="0079292A">
        <w:rPr>
          <w:rFonts w:ascii="Roboto Light" w:hAnsi="Roboto Light"/>
          <w:bCs/>
          <w:iCs/>
          <w:sz w:val="20"/>
          <w:szCs w:val="16"/>
        </w:rPr>
        <w:t>01.06.2026 r. do 31.05.2029 r</w:t>
      </w:r>
      <w:r w:rsidRPr="0079292A">
        <w:rPr>
          <w:rFonts w:ascii="Roboto Light" w:eastAsia="Calibri" w:hAnsi="Roboto Light"/>
          <w:bCs/>
          <w:sz w:val="20"/>
          <w:szCs w:val="16"/>
        </w:rPr>
        <w:t>. z podziałem na następujące okresy rozliczeniowe:</w:t>
      </w:r>
      <w:r w:rsidRPr="0079292A">
        <w:rPr>
          <w:rFonts w:ascii="Roboto" w:hAnsi="Roboto"/>
          <w:b/>
          <w:bCs/>
          <w:i/>
          <w:iCs/>
          <w:color w:val="FF0000"/>
          <w:sz w:val="20"/>
          <w:szCs w:val="12"/>
        </w:rPr>
        <w:t xml:space="preserve"> </w:t>
      </w:r>
    </w:p>
    <w:p w14:paraId="03347DEE" w14:textId="77777777" w:rsidR="0079292A" w:rsidRDefault="0079292A" w:rsidP="0079292A">
      <w:pPr>
        <w:numPr>
          <w:ilvl w:val="0"/>
          <w:numId w:val="26"/>
        </w:numPr>
        <w:tabs>
          <w:tab w:val="left" w:pos="993"/>
        </w:tabs>
        <w:spacing w:line="276" w:lineRule="auto"/>
        <w:ind w:left="993"/>
        <w:contextualSpacing/>
        <w:jc w:val="both"/>
        <w:rPr>
          <w:rFonts w:ascii="Roboto Light" w:eastAsia="Calibri" w:hAnsi="Roboto Light"/>
          <w:bCs/>
          <w:sz w:val="20"/>
          <w:szCs w:val="20"/>
        </w:rPr>
      </w:pPr>
      <w:r w:rsidRPr="003946C2">
        <w:rPr>
          <w:rFonts w:ascii="Roboto Light" w:eastAsia="Calibri" w:hAnsi="Roboto Light"/>
          <w:bCs/>
          <w:sz w:val="20"/>
          <w:szCs w:val="20"/>
        </w:rPr>
        <w:t xml:space="preserve">Pierwszy okres dla pojazdów, których okres ubezpieczenia rozpoczyna się w okresie od </w:t>
      </w:r>
      <w:r w:rsidRPr="00A36B10">
        <w:rPr>
          <w:rFonts w:ascii="Roboto Light" w:hAnsi="Roboto Light"/>
          <w:bCs/>
          <w:iCs/>
          <w:sz w:val="20"/>
          <w:szCs w:val="20"/>
        </w:rPr>
        <w:t>01.06.2026 r. do 31.05.202</w:t>
      </w:r>
      <w:r w:rsidRPr="00A36B10">
        <w:rPr>
          <w:rFonts w:ascii="Roboto Light" w:hAnsi="Roboto Light"/>
          <w:bCs/>
          <w:iCs/>
          <w:sz w:val="20"/>
          <w:szCs w:val="16"/>
        </w:rPr>
        <w:t>7</w:t>
      </w:r>
      <w:r w:rsidRPr="00A36B10">
        <w:rPr>
          <w:rFonts w:ascii="Roboto Light" w:hAnsi="Roboto Light"/>
          <w:bCs/>
          <w:iCs/>
          <w:sz w:val="20"/>
          <w:szCs w:val="20"/>
        </w:rPr>
        <w:t> r</w:t>
      </w:r>
      <w:r>
        <w:rPr>
          <w:rFonts w:ascii="Roboto Light" w:hAnsi="Roboto Light"/>
          <w:bCs/>
          <w:iCs/>
          <w:sz w:val="20"/>
          <w:szCs w:val="20"/>
        </w:rPr>
        <w:t>.,</w:t>
      </w:r>
    </w:p>
    <w:p w14:paraId="0FCFBF5F" w14:textId="77777777" w:rsidR="0079292A" w:rsidRPr="00A36B10" w:rsidRDefault="0079292A" w:rsidP="0079292A">
      <w:pPr>
        <w:numPr>
          <w:ilvl w:val="0"/>
          <w:numId w:val="26"/>
        </w:numPr>
        <w:tabs>
          <w:tab w:val="left" w:pos="993"/>
        </w:tabs>
        <w:spacing w:line="276" w:lineRule="auto"/>
        <w:ind w:left="993"/>
        <w:contextualSpacing/>
        <w:jc w:val="both"/>
        <w:rPr>
          <w:rFonts w:ascii="Roboto Light" w:eastAsia="Calibri" w:hAnsi="Roboto Light"/>
          <w:bCs/>
          <w:sz w:val="20"/>
          <w:szCs w:val="20"/>
        </w:rPr>
      </w:pPr>
      <w:r w:rsidRPr="00A36B10">
        <w:rPr>
          <w:rFonts w:ascii="Roboto Light" w:eastAsia="Calibri" w:hAnsi="Roboto Light"/>
          <w:bCs/>
          <w:sz w:val="20"/>
          <w:szCs w:val="20"/>
        </w:rPr>
        <w:t xml:space="preserve">Drugi okres dla pojazdów, których okres ubezpieczenia rozpoczyna się w okresie od </w:t>
      </w:r>
      <w:r w:rsidRPr="00C10F33">
        <w:rPr>
          <w:rFonts w:ascii="Roboto Light" w:hAnsi="Roboto Light"/>
          <w:bCs/>
          <w:iCs/>
          <w:sz w:val="20"/>
          <w:szCs w:val="20"/>
        </w:rPr>
        <w:t>01.06.202</w:t>
      </w:r>
      <w:r>
        <w:rPr>
          <w:rFonts w:ascii="Roboto Light" w:hAnsi="Roboto Light"/>
          <w:bCs/>
          <w:iCs/>
          <w:sz w:val="20"/>
          <w:szCs w:val="20"/>
        </w:rPr>
        <w:t>7</w:t>
      </w:r>
      <w:r w:rsidRPr="00C10F33">
        <w:rPr>
          <w:rFonts w:ascii="Roboto Light" w:hAnsi="Roboto Light"/>
          <w:bCs/>
          <w:iCs/>
          <w:sz w:val="20"/>
          <w:szCs w:val="20"/>
        </w:rPr>
        <w:t> r. do 31.05.202</w:t>
      </w:r>
      <w:r>
        <w:rPr>
          <w:rFonts w:ascii="Roboto Light" w:hAnsi="Roboto Light"/>
          <w:bCs/>
          <w:iCs/>
          <w:sz w:val="20"/>
          <w:szCs w:val="20"/>
        </w:rPr>
        <w:t>8</w:t>
      </w:r>
      <w:r w:rsidRPr="00C10F33">
        <w:rPr>
          <w:rFonts w:ascii="Roboto Light" w:hAnsi="Roboto Light"/>
          <w:bCs/>
          <w:iCs/>
          <w:sz w:val="20"/>
          <w:szCs w:val="20"/>
        </w:rPr>
        <w:t> r</w:t>
      </w:r>
      <w:r>
        <w:rPr>
          <w:rFonts w:ascii="Roboto Light" w:hAnsi="Roboto Light"/>
          <w:bCs/>
          <w:iCs/>
          <w:sz w:val="20"/>
          <w:szCs w:val="20"/>
        </w:rPr>
        <w:t>.,</w:t>
      </w:r>
    </w:p>
    <w:p w14:paraId="2FED63ED" w14:textId="77777777" w:rsidR="0079292A" w:rsidRPr="00A36B10" w:rsidRDefault="0079292A" w:rsidP="0079292A">
      <w:pPr>
        <w:numPr>
          <w:ilvl w:val="0"/>
          <w:numId w:val="26"/>
        </w:numPr>
        <w:tabs>
          <w:tab w:val="left" w:pos="993"/>
        </w:tabs>
        <w:spacing w:line="276" w:lineRule="auto"/>
        <w:ind w:left="993"/>
        <w:contextualSpacing/>
        <w:jc w:val="both"/>
        <w:rPr>
          <w:rFonts w:ascii="Roboto Light" w:eastAsia="Calibri" w:hAnsi="Roboto Light"/>
          <w:bCs/>
          <w:sz w:val="20"/>
          <w:szCs w:val="20"/>
        </w:rPr>
      </w:pPr>
      <w:r w:rsidRPr="00A36B10">
        <w:rPr>
          <w:rFonts w:ascii="Roboto Light" w:eastAsia="Calibri" w:hAnsi="Roboto Light"/>
          <w:bCs/>
          <w:sz w:val="20"/>
          <w:szCs w:val="20"/>
        </w:rPr>
        <w:t xml:space="preserve">Trzeci okres dla pojazdów, których okres ubezpieczenia rozpoczyna się w okresie od </w:t>
      </w:r>
      <w:r w:rsidRPr="00C10F33">
        <w:rPr>
          <w:rFonts w:ascii="Roboto Light" w:hAnsi="Roboto Light"/>
          <w:bCs/>
          <w:iCs/>
          <w:sz w:val="20"/>
          <w:szCs w:val="20"/>
        </w:rPr>
        <w:t>01.06.202</w:t>
      </w:r>
      <w:r>
        <w:rPr>
          <w:rFonts w:ascii="Roboto Light" w:hAnsi="Roboto Light"/>
          <w:bCs/>
          <w:iCs/>
          <w:sz w:val="20"/>
          <w:szCs w:val="20"/>
        </w:rPr>
        <w:t>8</w:t>
      </w:r>
      <w:r w:rsidRPr="00C10F33">
        <w:rPr>
          <w:rFonts w:ascii="Roboto Light" w:hAnsi="Roboto Light"/>
          <w:bCs/>
          <w:iCs/>
          <w:sz w:val="20"/>
          <w:szCs w:val="20"/>
        </w:rPr>
        <w:t> r. do 31.05.202</w:t>
      </w:r>
      <w:r w:rsidRPr="00A36B10">
        <w:rPr>
          <w:rFonts w:ascii="Roboto Light" w:hAnsi="Roboto Light"/>
          <w:bCs/>
          <w:iCs/>
          <w:sz w:val="20"/>
          <w:szCs w:val="20"/>
        </w:rPr>
        <w:t>9</w:t>
      </w:r>
      <w:r w:rsidRPr="00C10F33">
        <w:rPr>
          <w:rFonts w:ascii="Roboto Light" w:hAnsi="Roboto Light"/>
          <w:bCs/>
          <w:iCs/>
          <w:sz w:val="20"/>
          <w:szCs w:val="20"/>
        </w:rPr>
        <w:t> r</w:t>
      </w:r>
      <w:r>
        <w:rPr>
          <w:rFonts w:ascii="Roboto Light" w:hAnsi="Roboto Light"/>
          <w:bCs/>
          <w:iCs/>
          <w:sz w:val="20"/>
          <w:szCs w:val="20"/>
        </w:rPr>
        <w:t>.</w:t>
      </w:r>
    </w:p>
    <w:p w14:paraId="1FE2C216" w14:textId="77777777" w:rsidR="0079292A" w:rsidRPr="006F5DFB" w:rsidRDefault="0079292A" w:rsidP="006F5DFB">
      <w:pPr>
        <w:tabs>
          <w:tab w:val="left" w:pos="426"/>
        </w:tabs>
        <w:spacing w:line="276" w:lineRule="auto"/>
        <w:ind w:left="426"/>
        <w:jc w:val="both"/>
        <w:rPr>
          <w:rFonts w:ascii="Roboto Light" w:eastAsia="Calibri" w:hAnsi="Roboto Light"/>
          <w:sz w:val="20"/>
          <w:szCs w:val="20"/>
        </w:rPr>
      </w:pPr>
    </w:p>
    <w:p w14:paraId="60AA537D" w14:textId="7DAD8395" w:rsidR="006F5DFB" w:rsidRPr="00350231" w:rsidRDefault="006F5DFB" w:rsidP="00350231">
      <w:pPr>
        <w:numPr>
          <w:ilvl w:val="0"/>
          <w:numId w:val="12"/>
        </w:numPr>
        <w:spacing w:line="276" w:lineRule="auto"/>
        <w:ind w:left="426"/>
        <w:jc w:val="both"/>
        <w:rPr>
          <w:rFonts w:ascii="Roboto" w:eastAsia="Calibri" w:hAnsi="Roboto"/>
          <w:b/>
          <w:color w:val="E06E00"/>
          <w:sz w:val="20"/>
          <w:szCs w:val="20"/>
        </w:rPr>
      </w:pPr>
      <w:r w:rsidRPr="00350231">
        <w:rPr>
          <w:rFonts w:ascii="Roboto" w:eastAsia="Calibri" w:hAnsi="Roboto"/>
          <w:b/>
          <w:color w:val="E06E00"/>
          <w:sz w:val="20"/>
          <w:szCs w:val="20"/>
        </w:rPr>
        <w:t>Oświadczamy, że</w:t>
      </w:r>
    </w:p>
    <w:p w14:paraId="0151CA6A" w14:textId="2360854F" w:rsidR="006F5DFB" w:rsidRPr="006F5DFB" w:rsidRDefault="006F5DFB" w:rsidP="006F5DFB">
      <w:pPr>
        <w:widowControl w:val="0"/>
        <w:numPr>
          <w:ilvl w:val="0"/>
          <w:numId w:val="16"/>
        </w:numPr>
        <w:suppressAutoHyphens/>
        <w:spacing w:line="276" w:lineRule="auto"/>
        <w:ind w:left="993"/>
        <w:contextualSpacing/>
        <w:jc w:val="both"/>
        <w:rPr>
          <w:rFonts w:ascii="Roboto Light" w:eastAsia="Calibri" w:hAnsi="Roboto Light" w:cs="Arial"/>
          <w:color w:val="000000"/>
          <w:sz w:val="20"/>
          <w:szCs w:val="20"/>
        </w:rPr>
      </w:pPr>
      <w:r w:rsidRPr="006F5DFB">
        <w:rPr>
          <w:rFonts w:ascii="Roboto Light" w:eastAsia="Calibri" w:hAnsi="Roboto Light"/>
          <w:sz w:val="20"/>
          <w:szCs w:val="20"/>
        </w:rPr>
        <w:t>zapoznaliśmy się z treścią SWZ oraz jej załącznikami i akceptujemy wszystkie warunki zawarte w</w:t>
      </w:r>
      <w:r w:rsidR="00603D78">
        <w:rPr>
          <w:rFonts w:ascii="Roboto Light" w:eastAsia="Calibri" w:hAnsi="Roboto Light"/>
          <w:sz w:val="20"/>
          <w:szCs w:val="20"/>
        </w:rPr>
        <w:t> </w:t>
      </w:r>
      <w:r w:rsidRPr="006F5DFB">
        <w:rPr>
          <w:rFonts w:ascii="Roboto Light" w:eastAsia="Calibri" w:hAnsi="Roboto Light"/>
          <w:sz w:val="20"/>
          <w:szCs w:val="20"/>
        </w:rPr>
        <w:t xml:space="preserve">SWZ i </w:t>
      </w:r>
      <w:r w:rsidR="00603D78">
        <w:rPr>
          <w:rFonts w:ascii="Roboto Light" w:eastAsia="Calibri" w:hAnsi="Roboto Light"/>
          <w:sz w:val="20"/>
          <w:szCs w:val="20"/>
        </w:rPr>
        <w:t>jej</w:t>
      </w:r>
      <w:r w:rsidRPr="006F5DFB">
        <w:rPr>
          <w:rFonts w:ascii="Roboto Light" w:eastAsia="Calibri" w:hAnsi="Roboto Light"/>
          <w:sz w:val="20"/>
          <w:szCs w:val="20"/>
        </w:rPr>
        <w:t xml:space="preserve"> załącznikach w całości i nie wnosimy żadnych zastrzeżeń do jej treści,</w:t>
      </w:r>
      <w:r w:rsidRPr="006F5DFB">
        <w:rPr>
          <w:rFonts w:ascii="Roboto Light" w:eastAsia="Calibri" w:hAnsi="Roboto Light" w:cs="Arial"/>
          <w:color w:val="000000"/>
          <w:sz w:val="20"/>
          <w:szCs w:val="20"/>
        </w:rPr>
        <w:t xml:space="preserve"> a zaoferowany przez nas przedmiot zamówienia spełnia postawione przez Zamawiającego wymagania minimalne opisane w załączniku nr 1 do SWZ- </w:t>
      </w:r>
      <w:r w:rsidRPr="006F5DFB">
        <w:rPr>
          <w:rFonts w:ascii="Roboto Light" w:eastAsia="Calibri" w:hAnsi="Roboto Light"/>
          <w:sz w:val="20"/>
          <w:szCs w:val="20"/>
        </w:rPr>
        <w:t>„Opis przedmiotu zamówienia - warunki ubezpieczenia”,</w:t>
      </w:r>
    </w:p>
    <w:p w14:paraId="39CEFC7B" w14:textId="77777777" w:rsidR="006F5DFB" w:rsidRPr="007710B2" w:rsidRDefault="006F5DFB" w:rsidP="006F5DFB">
      <w:pPr>
        <w:widowControl w:val="0"/>
        <w:suppressAutoHyphens/>
        <w:spacing w:line="276" w:lineRule="auto"/>
        <w:ind w:left="993"/>
        <w:contextualSpacing/>
        <w:jc w:val="both"/>
        <w:rPr>
          <w:rFonts w:ascii="Roboto Light" w:eastAsia="Calibri" w:hAnsi="Roboto Light" w:cs="Arial"/>
          <w:sz w:val="20"/>
          <w:szCs w:val="20"/>
        </w:rPr>
      </w:pPr>
    </w:p>
    <w:p w14:paraId="54B8C876" w14:textId="32A8DAB3" w:rsidR="006F5DFB" w:rsidRPr="006F5DFB" w:rsidRDefault="006F5DFB" w:rsidP="006F5DFB">
      <w:pPr>
        <w:widowControl w:val="0"/>
        <w:numPr>
          <w:ilvl w:val="0"/>
          <w:numId w:val="16"/>
        </w:numPr>
        <w:suppressAutoHyphens/>
        <w:spacing w:line="276" w:lineRule="auto"/>
        <w:ind w:left="993"/>
        <w:contextualSpacing/>
        <w:jc w:val="both"/>
        <w:rPr>
          <w:rFonts w:ascii="Roboto Light" w:eastAsia="Calibri" w:hAnsi="Roboto Light" w:cs="Arial"/>
          <w:color w:val="000000"/>
          <w:sz w:val="20"/>
          <w:szCs w:val="20"/>
        </w:rPr>
      </w:pPr>
      <w:r w:rsidRPr="007710B2">
        <w:rPr>
          <w:rFonts w:ascii="Roboto Light" w:eastAsia="Calibri" w:hAnsi="Roboto Light"/>
          <w:sz w:val="20"/>
          <w:szCs w:val="20"/>
        </w:rPr>
        <w:t xml:space="preserve">zapoznaliśmy się z postanowieniami projektu umowy generalnej </w:t>
      </w:r>
      <w:r w:rsidRPr="007710B2">
        <w:rPr>
          <w:rFonts w:ascii="Roboto" w:eastAsia="Calibri" w:hAnsi="Roboto"/>
          <w:b/>
          <w:bCs/>
          <w:sz w:val="20"/>
          <w:szCs w:val="20"/>
        </w:rPr>
        <w:t xml:space="preserve">stanowiącej załącznik nr </w:t>
      </w:r>
      <w:r w:rsidR="007710B2" w:rsidRPr="007710B2">
        <w:rPr>
          <w:rFonts w:ascii="Roboto" w:eastAsia="Calibri" w:hAnsi="Roboto"/>
          <w:b/>
          <w:bCs/>
          <w:sz w:val="20"/>
          <w:szCs w:val="20"/>
        </w:rPr>
        <w:t xml:space="preserve">9 </w:t>
      </w:r>
      <w:r w:rsidRPr="007710B2">
        <w:rPr>
          <w:rFonts w:ascii="Roboto" w:eastAsia="Calibri" w:hAnsi="Roboto"/>
          <w:b/>
          <w:bCs/>
          <w:sz w:val="20"/>
          <w:szCs w:val="20"/>
        </w:rPr>
        <w:t>do SWZ</w:t>
      </w:r>
      <w:r w:rsidRPr="007710B2">
        <w:rPr>
          <w:rFonts w:ascii="Roboto Light" w:eastAsia="Calibri" w:hAnsi="Roboto Light"/>
          <w:sz w:val="20"/>
          <w:szCs w:val="20"/>
        </w:rPr>
        <w:t xml:space="preserve">, jej treść została przez nas zaakceptowana i zobowiązujemy się w przypadku wyboru naszej </w:t>
      </w:r>
      <w:r w:rsidRPr="006F5DFB">
        <w:rPr>
          <w:rFonts w:ascii="Roboto Light" w:eastAsia="Calibri" w:hAnsi="Roboto Light"/>
          <w:sz w:val="20"/>
          <w:szCs w:val="20"/>
        </w:rPr>
        <w:t>oferty do podpisania umowy na wyżej wymienionych warunkach w miejscu i terminie wyznaczonym przez Zamawiającego</w:t>
      </w:r>
      <w:r w:rsidR="009C6449">
        <w:rPr>
          <w:rFonts w:ascii="Roboto Light" w:eastAsia="Calibri" w:hAnsi="Roboto Light"/>
          <w:sz w:val="20"/>
          <w:szCs w:val="20"/>
        </w:rPr>
        <w:t>,</w:t>
      </w:r>
    </w:p>
    <w:p w14:paraId="4FEF2AA3" w14:textId="77777777" w:rsidR="006F5DFB" w:rsidRPr="006F5DFB" w:rsidRDefault="006F5DFB" w:rsidP="006F5DFB">
      <w:pPr>
        <w:pStyle w:val="Akapitzlist"/>
        <w:spacing w:line="276" w:lineRule="auto"/>
        <w:ind w:left="993"/>
        <w:rPr>
          <w:rFonts w:ascii="Roboto Light" w:eastAsia="Calibri" w:hAnsi="Roboto Light"/>
          <w:sz w:val="20"/>
          <w:szCs w:val="20"/>
        </w:rPr>
      </w:pPr>
    </w:p>
    <w:p w14:paraId="25438BE7" w14:textId="3C44282E" w:rsidR="006F5DFB" w:rsidRPr="006F5DFB" w:rsidRDefault="006F5DFB" w:rsidP="006F5DFB">
      <w:pPr>
        <w:widowControl w:val="0"/>
        <w:numPr>
          <w:ilvl w:val="0"/>
          <w:numId w:val="16"/>
        </w:numPr>
        <w:suppressAutoHyphens/>
        <w:spacing w:line="276" w:lineRule="auto"/>
        <w:ind w:left="993"/>
        <w:contextualSpacing/>
        <w:jc w:val="both"/>
        <w:rPr>
          <w:rFonts w:ascii="Roboto Light" w:eastAsia="Calibri" w:hAnsi="Roboto Light" w:cs="Arial"/>
          <w:color w:val="000000"/>
          <w:sz w:val="20"/>
          <w:szCs w:val="20"/>
        </w:rPr>
      </w:pPr>
      <w:r w:rsidRPr="006F5DFB">
        <w:rPr>
          <w:rFonts w:ascii="Roboto Light" w:eastAsia="Calibri" w:hAnsi="Roboto Light"/>
          <w:sz w:val="20"/>
          <w:szCs w:val="20"/>
        </w:rPr>
        <w:t>otrzymaliśmy wszelkie dane i informacje niezbędne do przygotowania oferty oraz wykonania zamówienia</w:t>
      </w:r>
      <w:r w:rsidR="009C6449">
        <w:rPr>
          <w:rFonts w:ascii="Roboto Light" w:eastAsia="Calibri" w:hAnsi="Roboto Light"/>
          <w:sz w:val="20"/>
          <w:szCs w:val="20"/>
        </w:rPr>
        <w:t>,</w:t>
      </w:r>
    </w:p>
    <w:p w14:paraId="2B5AEAD8" w14:textId="77777777" w:rsidR="006F5DFB" w:rsidRPr="006F5DFB" w:rsidRDefault="006F5DFB" w:rsidP="006F5DFB">
      <w:pPr>
        <w:pStyle w:val="Akapitzlist"/>
        <w:spacing w:line="276" w:lineRule="auto"/>
        <w:rPr>
          <w:rFonts w:ascii="Roboto Light" w:eastAsia="Calibri" w:hAnsi="Roboto Light" w:cs="Arial"/>
          <w:color w:val="000000"/>
          <w:sz w:val="20"/>
          <w:szCs w:val="20"/>
        </w:rPr>
      </w:pPr>
    </w:p>
    <w:p w14:paraId="59F036B6" w14:textId="720EC90F" w:rsidR="006F5DFB" w:rsidRPr="006F5DFB" w:rsidRDefault="006F5DFB" w:rsidP="006F5DFB">
      <w:pPr>
        <w:widowControl w:val="0"/>
        <w:numPr>
          <w:ilvl w:val="0"/>
          <w:numId w:val="16"/>
        </w:numPr>
        <w:suppressAutoHyphens/>
        <w:spacing w:line="276" w:lineRule="auto"/>
        <w:ind w:left="993"/>
        <w:contextualSpacing/>
        <w:jc w:val="both"/>
        <w:rPr>
          <w:rFonts w:ascii="Roboto Light" w:eastAsia="Calibri" w:hAnsi="Roboto Light"/>
          <w:sz w:val="20"/>
          <w:szCs w:val="20"/>
        </w:rPr>
      </w:pPr>
      <w:r w:rsidRPr="006F5DFB">
        <w:rPr>
          <w:rFonts w:ascii="Roboto Light" w:eastAsia="Calibri" w:hAnsi="Roboto Light" w:cs="Arial"/>
          <w:color w:val="000000"/>
          <w:sz w:val="20"/>
          <w:szCs w:val="20"/>
        </w:rPr>
        <w:t>w cenie oferty zostały uwzględnione wszystkie koszty wykonania zamówienia i realizacji przyszłego świadczenia umownego</w:t>
      </w:r>
      <w:r w:rsidR="009C6449">
        <w:rPr>
          <w:rFonts w:ascii="Roboto Light" w:eastAsia="Calibri" w:hAnsi="Roboto Light" w:cs="Arial"/>
          <w:color w:val="000000"/>
          <w:sz w:val="20"/>
          <w:szCs w:val="20"/>
        </w:rPr>
        <w:t>,</w:t>
      </w:r>
    </w:p>
    <w:p w14:paraId="6F6FC093" w14:textId="77777777" w:rsidR="006F5DFB" w:rsidRPr="006F5DFB" w:rsidRDefault="006F5DFB" w:rsidP="006F5DFB">
      <w:pPr>
        <w:pStyle w:val="Akapitzlist"/>
        <w:spacing w:line="276" w:lineRule="auto"/>
        <w:rPr>
          <w:rFonts w:ascii="Roboto Light" w:eastAsia="Calibri" w:hAnsi="Roboto Light"/>
          <w:sz w:val="20"/>
          <w:szCs w:val="20"/>
        </w:rPr>
      </w:pPr>
    </w:p>
    <w:p w14:paraId="2D3BCD27" w14:textId="77777777" w:rsidR="006F5DFB" w:rsidRPr="006F5DFB" w:rsidRDefault="006F5DFB" w:rsidP="006F5DFB">
      <w:pPr>
        <w:widowControl w:val="0"/>
        <w:numPr>
          <w:ilvl w:val="0"/>
          <w:numId w:val="16"/>
        </w:numPr>
        <w:suppressAutoHyphens/>
        <w:spacing w:line="276" w:lineRule="auto"/>
        <w:ind w:left="993"/>
        <w:contextualSpacing/>
        <w:jc w:val="both"/>
        <w:rPr>
          <w:rFonts w:ascii="Roboto Light" w:eastAsia="Calibri" w:hAnsi="Roboto Light"/>
          <w:sz w:val="20"/>
          <w:szCs w:val="20"/>
        </w:rPr>
      </w:pPr>
      <w:r w:rsidRPr="006F5DFB">
        <w:rPr>
          <w:rFonts w:ascii="Roboto Light" w:eastAsia="Calibri" w:hAnsi="Roboto Light"/>
          <w:sz w:val="20"/>
          <w:szCs w:val="20"/>
        </w:rPr>
        <w:lastRenderedPageBreak/>
        <w:t>ubezpieczenie będzie obsługiwać:</w:t>
      </w:r>
    </w:p>
    <w:p w14:paraId="6A3A0D7C" w14:textId="691B4FD9" w:rsidR="006F5DFB" w:rsidRPr="006F5DFB" w:rsidRDefault="006F5DFB" w:rsidP="006F5DFB">
      <w:pPr>
        <w:widowControl w:val="0"/>
        <w:suppressAutoHyphens/>
        <w:spacing w:line="276" w:lineRule="auto"/>
        <w:ind w:left="993"/>
        <w:contextualSpacing/>
        <w:jc w:val="both"/>
        <w:rPr>
          <w:rFonts w:ascii="Roboto Light" w:eastAsia="Calibri" w:hAnsi="Roboto Light"/>
          <w:i/>
          <w:sz w:val="20"/>
          <w:szCs w:val="20"/>
        </w:rPr>
      </w:pPr>
      <w:r w:rsidRPr="006F5DFB">
        <w:rPr>
          <w:rFonts w:ascii="Roboto Light" w:eastAsia="Calibri" w:hAnsi="Roboto Light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  <w:r w:rsidR="008901A8">
        <w:rPr>
          <w:rFonts w:ascii="Roboto Light" w:eastAsia="Calibri" w:hAnsi="Roboto Light"/>
          <w:sz w:val="20"/>
          <w:szCs w:val="20"/>
        </w:rPr>
        <w:t>………………………………….</w:t>
      </w:r>
      <w:r w:rsidR="008901A8" w:rsidRPr="006F5DFB">
        <w:rPr>
          <w:rFonts w:ascii="Roboto Light" w:eastAsia="Calibri" w:hAnsi="Roboto Light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  <w:r w:rsidR="008901A8">
        <w:rPr>
          <w:rFonts w:ascii="Roboto Light" w:eastAsia="Calibri" w:hAnsi="Roboto Light"/>
          <w:sz w:val="20"/>
          <w:szCs w:val="20"/>
        </w:rPr>
        <w:t>………………………………….</w:t>
      </w:r>
      <w:r w:rsidR="008901A8" w:rsidRPr="006F5DFB">
        <w:rPr>
          <w:rFonts w:ascii="Roboto Light" w:eastAsia="Calibri" w:hAnsi="Roboto Light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  <w:r w:rsidR="008901A8">
        <w:rPr>
          <w:rFonts w:ascii="Roboto Light" w:eastAsia="Calibri" w:hAnsi="Roboto Light"/>
          <w:sz w:val="20"/>
          <w:szCs w:val="20"/>
        </w:rPr>
        <w:t>………………………………….</w:t>
      </w:r>
      <w:r w:rsidR="008901A8" w:rsidRPr="006F5DFB">
        <w:rPr>
          <w:rFonts w:ascii="Roboto Light" w:eastAsia="Calibri" w:hAnsi="Roboto Light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  <w:r w:rsidR="008901A8">
        <w:rPr>
          <w:rFonts w:ascii="Roboto Light" w:eastAsia="Calibri" w:hAnsi="Roboto Light"/>
          <w:sz w:val="20"/>
          <w:szCs w:val="20"/>
        </w:rPr>
        <w:t>………………………………….</w:t>
      </w:r>
      <w:r w:rsidR="008901A8" w:rsidRPr="006F5DFB">
        <w:rPr>
          <w:rFonts w:ascii="Roboto Light" w:eastAsia="Calibri" w:hAnsi="Roboto Light"/>
          <w:i/>
          <w:sz w:val="20"/>
          <w:szCs w:val="20"/>
        </w:rPr>
        <w:t xml:space="preserve"> </w:t>
      </w:r>
      <w:r w:rsidRPr="006F5DFB">
        <w:rPr>
          <w:rFonts w:ascii="Roboto Light" w:eastAsia="Calibri" w:hAnsi="Roboto Light"/>
          <w:i/>
          <w:sz w:val="20"/>
          <w:szCs w:val="20"/>
        </w:rPr>
        <w:t>(Należy wskazać placówkę Wykonawcy, która będzie obsługiwać ubezpieczenie)</w:t>
      </w:r>
    </w:p>
    <w:p w14:paraId="5024305A" w14:textId="23616A7C" w:rsidR="006C0D51" w:rsidRDefault="006C0D51">
      <w:pPr>
        <w:rPr>
          <w:rFonts w:ascii="Roboto Light" w:eastAsia="Calibri" w:hAnsi="Roboto Light" w:cs="Arial"/>
          <w:i/>
          <w:color w:val="000000"/>
          <w:sz w:val="20"/>
          <w:szCs w:val="20"/>
        </w:rPr>
      </w:pPr>
    </w:p>
    <w:p w14:paraId="175FD287" w14:textId="58C9B49A" w:rsidR="006F5DFB" w:rsidRPr="006F5DFB" w:rsidRDefault="008901A8" w:rsidP="006F5DFB">
      <w:pPr>
        <w:widowControl w:val="0"/>
        <w:numPr>
          <w:ilvl w:val="0"/>
          <w:numId w:val="16"/>
        </w:numPr>
        <w:suppressAutoHyphens/>
        <w:spacing w:line="276" w:lineRule="auto"/>
        <w:ind w:left="993"/>
        <w:contextualSpacing/>
        <w:jc w:val="both"/>
        <w:rPr>
          <w:rFonts w:ascii="Roboto Light" w:eastAsia="Calibri" w:hAnsi="Roboto Light"/>
          <w:sz w:val="20"/>
          <w:szCs w:val="20"/>
        </w:rPr>
      </w:pPr>
      <w:r>
        <w:rPr>
          <w:rFonts w:ascii="Roboto Light" w:eastAsia="Calibri" w:hAnsi="Roboto Light"/>
          <w:sz w:val="20"/>
          <w:szCs w:val="20"/>
        </w:rPr>
        <w:t>w</w:t>
      </w:r>
      <w:r w:rsidR="006F5DFB" w:rsidRPr="006F5DFB">
        <w:rPr>
          <w:rFonts w:ascii="Roboto Light" w:eastAsia="Calibri" w:hAnsi="Roboto Light"/>
          <w:sz w:val="20"/>
          <w:szCs w:val="20"/>
        </w:rPr>
        <w:t xml:space="preserve"> przypadku Wykonawców ubiegających się wspólnie o udzielenie zamówienia, pełnomocnikiem będzie:</w:t>
      </w:r>
    </w:p>
    <w:p w14:paraId="521C32C0" w14:textId="1FF65284" w:rsidR="006F5DFB" w:rsidRPr="006F5DFB" w:rsidRDefault="008901A8" w:rsidP="006F5DFB">
      <w:pPr>
        <w:widowControl w:val="0"/>
        <w:suppressAutoHyphens/>
        <w:spacing w:line="276" w:lineRule="auto"/>
        <w:ind w:left="993"/>
        <w:contextualSpacing/>
        <w:jc w:val="both"/>
        <w:rPr>
          <w:rFonts w:ascii="Roboto Light" w:eastAsia="Calibri" w:hAnsi="Roboto Light"/>
          <w:bCs/>
          <w:sz w:val="20"/>
          <w:szCs w:val="20"/>
        </w:rPr>
      </w:pPr>
      <w:r w:rsidRPr="006F5DFB">
        <w:rPr>
          <w:rFonts w:ascii="Roboto Light" w:eastAsia="Calibri" w:hAnsi="Roboto Light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  <w:r>
        <w:rPr>
          <w:rFonts w:ascii="Roboto Light" w:eastAsia="Calibri" w:hAnsi="Roboto Light"/>
          <w:sz w:val="20"/>
          <w:szCs w:val="20"/>
        </w:rPr>
        <w:t>………………………………….</w:t>
      </w:r>
      <w:r w:rsidRPr="006F5DFB">
        <w:rPr>
          <w:rFonts w:ascii="Roboto Light" w:eastAsia="Calibri" w:hAnsi="Roboto Light"/>
          <w:i/>
          <w:sz w:val="20"/>
          <w:szCs w:val="20"/>
        </w:rPr>
        <w:t xml:space="preserve"> </w:t>
      </w:r>
      <w:r w:rsidR="006F5DFB" w:rsidRPr="006F5DFB">
        <w:rPr>
          <w:rFonts w:ascii="Roboto Light" w:eastAsia="Calibri" w:hAnsi="Roboto Light"/>
          <w:i/>
          <w:sz w:val="20"/>
          <w:szCs w:val="20"/>
        </w:rPr>
        <w:t>(prosimy dołączyć stosowne pełnomocnictwo, o ile nie wynika wprost z innych dokumentów)</w:t>
      </w:r>
    </w:p>
    <w:p w14:paraId="1ED3C1F3" w14:textId="6E32D4EF" w:rsidR="006F5DFB" w:rsidRDefault="006F5DFB" w:rsidP="006F5DFB">
      <w:pPr>
        <w:widowControl w:val="0"/>
        <w:suppressAutoHyphens/>
        <w:spacing w:line="276" w:lineRule="auto"/>
        <w:ind w:left="993"/>
        <w:contextualSpacing/>
        <w:jc w:val="both"/>
        <w:rPr>
          <w:rFonts w:ascii="Roboto Light" w:eastAsia="Calibri" w:hAnsi="Roboto Light"/>
          <w:bCs/>
          <w:sz w:val="20"/>
          <w:szCs w:val="20"/>
        </w:rPr>
      </w:pPr>
      <w:r w:rsidRPr="006F5DFB">
        <w:rPr>
          <w:rFonts w:ascii="Roboto Light" w:eastAsia="Calibri" w:hAnsi="Roboto Light"/>
          <w:bCs/>
          <w:sz w:val="20"/>
          <w:szCs w:val="20"/>
        </w:rPr>
        <w:t>Oświadczamy, że jako Wykonawcy ubiegający się wspólnie o udzielenie zamówienia, będziemy odpowiadać solidarnie za realizację niniejszego zamówienia.</w:t>
      </w:r>
    </w:p>
    <w:p w14:paraId="7256F44D" w14:textId="77777777" w:rsidR="007710B2" w:rsidRPr="006F5DFB" w:rsidRDefault="007710B2" w:rsidP="006F5DFB">
      <w:pPr>
        <w:widowControl w:val="0"/>
        <w:suppressAutoHyphens/>
        <w:spacing w:line="276" w:lineRule="auto"/>
        <w:ind w:left="993"/>
        <w:contextualSpacing/>
        <w:jc w:val="both"/>
        <w:rPr>
          <w:rFonts w:ascii="Roboto Light" w:eastAsia="Calibri" w:hAnsi="Roboto Light"/>
          <w:bCs/>
          <w:sz w:val="20"/>
          <w:szCs w:val="20"/>
        </w:rPr>
      </w:pPr>
    </w:p>
    <w:p w14:paraId="508D1E96" w14:textId="2CE7F46C" w:rsidR="006F5DFB" w:rsidRPr="00E4502E" w:rsidRDefault="006F5DFB" w:rsidP="006F5DFB">
      <w:pPr>
        <w:widowControl w:val="0"/>
        <w:numPr>
          <w:ilvl w:val="0"/>
          <w:numId w:val="16"/>
        </w:numPr>
        <w:suppressAutoHyphens/>
        <w:spacing w:line="276" w:lineRule="auto"/>
        <w:ind w:left="993"/>
        <w:contextualSpacing/>
        <w:jc w:val="both"/>
        <w:rPr>
          <w:rFonts w:ascii="Roboto Light" w:eastAsia="Calibri" w:hAnsi="Roboto Light"/>
          <w:bCs/>
          <w:sz w:val="20"/>
          <w:szCs w:val="20"/>
          <w:u w:val="single"/>
        </w:rPr>
      </w:pPr>
      <w:r w:rsidRPr="00E4502E">
        <w:rPr>
          <w:rFonts w:ascii="Roboto Light" w:eastAsia="Calibri" w:hAnsi="Roboto Light"/>
          <w:bCs/>
          <w:sz w:val="20"/>
          <w:szCs w:val="20"/>
          <w:u w:val="single"/>
        </w:rPr>
        <w:t>Informacja dotycząca podwykonawców niebędących podmiotami udostępniającymi zasoby</w:t>
      </w:r>
    </w:p>
    <w:p w14:paraId="50DB2EDE" w14:textId="18067296" w:rsidR="006F5DFB" w:rsidRPr="006F5DFB" w:rsidRDefault="006F5DFB" w:rsidP="006F5DFB">
      <w:pPr>
        <w:widowControl w:val="0"/>
        <w:suppressAutoHyphens/>
        <w:spacing w:line="276" w:lineRule="auto"/>
        <w:ind w:left="993"/>
        <w:contextualSpacing/>
        <w:jc w:val="both"/>
        <w:rPr>
          <w:rFonts w:ascii="Roboto Light" w:eastAsia="Calibri" w:hAnsi="Roboto Light"/>
          <w:bCs/>
          <w:sz w:val="20"/>
          <w:szCs w:val="20"/>
        </w:rPr>
      </w:pPr>
      <w:r w:rsidRPr="006F5DFB">
        <w:rPr>
          <w:rFonts w:ascii="Roboto Light" w:eastAsia="Calibri" w:hAnsi="Roboto Light"/>
          <w:bCs/>
          <w:sz w:val="20"/>
          <w:szCs w:val="20"/>
        </w:rPr>
        <w:t xml:space="preserve">Oświadczamy, </w:t>
      </w:r>
      <w:r w:rsidRPr="00E4502E">
        <w:rPr>
          <w:rFonts w:ascii="Roboto" w:eastAsia="Calibri" w:hAnsi="Roboto"/>
          <w:b/>
          <w:sz w:val="20"/>
          <w:szCs w:val="20"/>
        </w:rPr>
        <w:t>że będziemy/ nie będziemy*</w:t>
      </w:r>
      <w:r w:rsidRPr="006F5DFB">
        <w:rPr>
          <w:rFonts w:ascii="Roboto Light" w:eastAsia="Calibri" w:hAnsi="Roboto Light"/>
          <w:bCs/>
          <w:sz w:val="20"/>
          <w:szCs w:val="20"/>
        </w:rPr>
        <w:t xml:space="preserve"> powierzać podwykonawcom realizacji </w:t>
      </w:r>
      <w:r w:rsidR="007710B2" w:rsidRPr="006F5DFB">
        <w:rPr>
          <w:rFonts w:ascii="Roboto Light" w:eastAsia="Calibri" w:hAnsi="Roboto Light"/>
          <w:bCs/>
          <w:sz w:val="20"/>
          <w:szCs w:val="20"/>
        </w:rPr>
        <w:t>części zamówienia</w:t>
      </w:r>
      <w:r w:rsidRPr="006F5DFB">
        <w:rPr>
          <w:rFonts w:ascii="Roboto Light" w:eastAsia="Calibri" w:hAnsi="Roboto Light"/>
          <w:bCs/>
          <w:sz w:val="20"/>
          <w:szCs w:val="20"/>
        </w:rPr>
        <w:t>.</w:t>
      </w:r>
    </w:p>
    <w:p w14:paraId="03A1D457" w14:textId="5D022BBF" w:rsidR="006F5DFB" w:rsidRPr="006F5DFB" w:rsidRDefault="006F5DFB" w:rsidP="006F5DFB">
      <w:pPr>
        <w:widowControl w:val="0"/>
        <w:suppressAutoHyphens/>
        <w:spacing w:line="276" w:lineRule="auto"/>
        <w:ind w:left="993"/>
        <w:contextualSpacing/>
        <w:jc w:val="both"/>
        <w:rPr>
          <w:rFonts w:ascii="Roboto Light" w:eastAsia="Calibri" w:hAnsi="Roboto Light"/>
          <w:bCs/>
          <w:i/>
          <w:sz w:val="20"/>
          <w:szCs w:val="20"/>
        </w:rPr>
      </w:pPr>
      <w:r w:rsidRPr="006F5DFB">
        <w:rPr>
          <w:rFonts w:ascii="Roboto Light" w:eastAsia="Calibri" w:hAnsi="Roboto Light"/>
          <w:bCs/>
          <w:i/>
          <w:sz w:val="20"/>
          <w:szCs w:val="20"/>
        </w:rPr>
        <w:t>(Jeśli wykonawca będzie powierzać podwykonawcy część zamówienia - wypełnia informacje w</w:t>
      </w:r>
      <w:r w:rsidR="00E057F1">
        <w:rPr>
          <w:rFonts w:ascii="Roboto Light" w:eastAsia="Calibri" w:hAnsi="Roboto Light"/>
          <w:bCs/>
          <w:i/>
          <w:sz w:val="20"/>
          <w:szCs w:val="20"/>
        </w:rPr>
        <w:t> </w:t>
      </w:r>
      <w:r w:rsidRPr="006F5DFB">
        <w:rPr>
          <w:rFonts w:ascii="Roboto Light" w:eastAsia="Calibri" w:hAnsi="Roboto Light"/>
          <w:bCs/>
          <w:i/>
          <w:sz w:val="20"/>
          <w:szCs w:val="20"/>
        </w:rPr>
        <w:t>poniższym oświadczeniu.)</w:t>
      </w:r>
    </w:p>
    <w:p w14:paraId="725BD157" w14:textId="77777777" w:rsidR="006F5DFB" w:rsidRPr="006F5DFB" w:rsidRDefault="006F5DFB" w:rsidP="006F5DFB">
      <w:pPr>
        <w:widowControl w:val="0"/>
        <w:suppressAutoHyphens/>
        <w:spacing w:line="276" w:lineRule="auto"/>
        <w:ind w:left="993"/>
        <w:contextualSpacing/>
        <w:jc w:val="both"/>
        <w:rPr>
          <w:rFonts w:ascii="Roboto Light" w:eastAsia="Calibri" w:hAnsi="Roboto Light"/>
          <w:bCs/>
          <w:i/>
          <w:sz w:val="20"/>
          <w:szCs w:val="20"/>
        </w:rPr>
      </w:pPr>
      <w:r w:rsidRPr="006F5DFB">
        <w:rPr>
          <w:rFonts w:ascii="Roboto Light" w:eastAsia="Calibri" w:hAnsi="Roboto Light"/>
          <w:bCs/>
          <w:sz w:val="20"/>
          <w:szCs w:val="20"/>
        </w:rPr>
        <w:t>Oświadczamy, że powierzymy podwykonawcom następujący zakres rzeczowy przedmiotu Zamówienia (</w:t>
      </w:r>
      <w:r w:rsidRPr="006F5DFB">
        <w:rPr>
          <w:rFonts w:ascii="Roboto Light" w:eastAsia="Calibri" w:hAnsi="Roboto Light"/>
          <w:bCs/>
          <w:i/>
          <w:sz w:val="20"/>
          <w:szCs w:val="20"/>
        </w:rPr>
        <w:t>podać zakres zamówienia oraz nazwę i adres podwykonawcy, o ile jest to wiadome):</w:t>
      </w:r>
    </w:p>
    <w:p w14:paraId="477AD83D" w14:textId="260FCBC2" w:rsidR="006F5DFB" w:rsidRPr="006F5DFB" w:rsidRDefault="006F5DFB" w:rsidP="006F5DFB">
      <w:pPr>
        <w:widowControl w:val="0"/>
        <w:suppressAutoHyphens/>
        <w:spacing w:line="276" w:lineRule="auto"/>
        <w:ind w:left="993"/>
        <w:contextualSpacing/>
        <w:jc w:val="both"/>
        <w:rPr>
          <w:rFonts w:ascii="Roboto Light" w:eastAsia="Calibri" w:hAnsi="Roboto Light"/>
          <w:bCs/>
          <w:i/>
          <w:sz w:val="20"/>
          <w:szCs w:val="20"/>
        </w:rPr>
      </w:pPr>
      <w:r w:rsidRPr="006F5DFB">
        <w:rPr>
          <w:rFonts w:ascii="Roboto Light" w:eastAsia="Calibri" w:hAnsi="Roboto Light"/>
          <w:bCs/>
          <w:i/>
          <w:sz w:val="20"/>
          <w:szCs w:val="20"/>
        </w:rPr>
        <w:t>……………………………………………………………………………………………………………………………………………</w:t>
      </w:r>
      <w:r w:rsidR="00E057F1">
        <w:rPr>
          <w:rFonts w:ascii="Roboto Light" w:eastAsia="Calibri" w:hAnsi="Roboto Light"/>
          <w:bCs/>
          <w:i/>
          <w:sz w:val="20"/>
          <w:szCs w:val="20"/>
        </w:rPr>
        <w:t>………………………………………..</w:t>
      </w:r>
    </w:p>
    <w:p w14:paraId="4EC669B6" w14:textId="77777777" w:rsidR="006F5DFB" w:rsidRPr="006F5DFB" w:rsidRDefault="006F5DFB" w:rsidP="006F5DFB">
      <w:pPr>
        <w:widowControl w:val="0"/>
        <w:suppressAutoHyphens/>
        <w:spacing w:line="276" w:lineRule="auto"/>
        <w:ind w:left="993"/>
        <w:contextualSpacing/>
        <w:jc w:val="both"/>
        <w:rPr>
          <w:rFonts w:ascii="Roboto Light" w:eastAsia="Calibri" w:hAnsi="Roboto Light"/>
          <w:bCs/>
          <w:i/>
          <w:sz w:val="20"/>
          <w:szCs w:val="20"/>
        </w:rPr>
      </w:pPr>
    </w:p>
    <w:p w14:paraId="2CD244E2" w14:textId="77777777" w:rsidR="006F5DFB" w:rsidRPr="006F5DFB" w:rsidRDefault="006F5DFB" w:rsidP="006F5DFB">
      <w:pPr>
        <w:widowControl w:val="0"/>
        <w:numPr>
          <w:ilvl w:val="0"/>
          <w:numId w:val="16"/>
        </w:numPr>
        <w:tabs>
          <w:tab w:val="left" w:pos="993"/>
        </w:tabs>
        <w:suppressAutoHyphens/>
        <w:spacing w:line="276" w:lineRule="auto"/>
        <w:ind w:left="993"/>
        <w:contextualSpacing/>
        <w:jc w:val="both"/>
        <w:rPr>
          <w:rFonts w:ascii="Roboto Light" w:eastAsia="Calibri" w:hAnsi="Roboto Light"/>
          <w:color w:val="FF0000"/>
          <w:sz w:val="20"/>
          <w:szCs w:val="20"/>
        </w:rPr>
      </w:pPr>
      <w:r w:rsidRPr="006F5DFB">
        <w:rPr>
          <w:rFonts w:ascii="Roboto Light" w:eastAsia="Calibri" w:hAnsi="Roboto Light"/>
          <w:sz w:val="20"/>
          <w:szCs w:val="20"/>
        </w:rPr>
        <w:t xml:space="preserve">do ubezpieczeń będących przedmiotem zamówienia zastosowanie będą miały wymienione ogólne warunki ubezpieczenia oraz szczególne warunki ubezpieczenia, jeżeli takie występują </w:t>
      </w:r>
    </w:p>
    <w:p w14:paraId="19A95CCF" w14:textId="77777777" w:rsidR="006F5DFB" w:rsidRPr="006F5DFB" w:rsidRDefault="006F5DFB" w:rsidP="006F5DFB">
      <w:pPr>
        <w:widowControl w:val="0"/>
        <w:tabs>
          <w:tab w:val="left" w:pos="993"/>
        </w:tabs>
        <w:suppressAutoHyphens/>
        <w:spacing w:line="276" w:lineRule="auto"/>
        <w:ind w:left="993"/>
        <w:contextualSpacing/>
        <w:jc w:val="both"/>
        <w:rPr>
          <w:rFonts w:ascii="Roboto Light" w:eastAsia="Calibri" w:hAnsi="Roboto Light"/>
          <w:color w:val="FF0000"/>
          <w:sz w:val="20"/>
          <w:szCs w:val="20"/>
        </w:rPr>
      </w:pPr>
    </w:p>
    <w:tbl>
      <w:tblPr>
        <w:tblW w:w="4350" w:type="pct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564"/>
        <w:gridCol w:w="3807"/>
      </w:tblGrid>
      <w:tr w:rsidR="006F5DFB" w:rsidRPr="006F5DFB" w14:paraId="5C3C5659" w14:textId="77777777" w:rsidTr="00D355BF">
        <w:trPr>
          <w:trHeight w:val="1094"/>
          <w:tblHeader/>
        </w:trPr>
        <w:tc>
          <w:tcPr>
            <w:tcW w:w="2726" w:type="pct"/>
            <w:shd w:val="clear" w:color="auto" w:fill="E9E3DB"/>
            <w:vAlign w:val="center"/>
          </w:tcPr>
          <w:p w14:paraId="115A285A" w14:textId="77777777" w:rsidR="006F5DFB" w:rsidRPr="006F5DFB" w:rsidRDefault="006F5DFB" w:rsidP="00D630B7">
            <w:pPr>
              <w:ind w:left="176"/>
              <w:contextualSpacing/>
              <w:jc w:val="center"/>
              <w:rPr>
                <w:rFonts w:ascii="Roboto Light" w:eastAsia="Calibri" w:hAnsi="Roboto Light"/>
                <w:noProof/>
                <w:sz w:val="20"/>
                <w:szCs w:val="20"/>
              </w:rPr>
            </w:pPr>
            <w:r w:rsidRPr="006F5DFB">
              <w:rPr>
                <w:rFonts w:ascii="Roboto Light" w:eastAsia="Calibri" w:hAnsi="Roboto Light"/>
                <w:noProof/>
                <w:sz w:val="20"/>
                <w:szCs w:val="20"/>
              </w:rPr>
              <w:t>Rodzaj ubezpieczenia</w:t>
            </w:r>
          </w:p>
        </w:tc>
        <w:tc>
          <w:tcPr>
            <w:tcW w:w="2274" w:type="pct"/>
            <w:shd w:val="clear" w:color="auto" w:fill="E9E3DB"/>
            <w:vAlign w:val="center"/>
          </w:tcPr>
          <w:p w14:paraId="4ACAAC2F" w14:textId="77777777" w:rsidR="006F5DFB" w:rsidRPr="006F5DFB" w:rsidRDefault="006F5DFB" w:rsidP="00D630B7">
            <w:pPr>
              <w:ind w:left="34"/>
              <w:contextualSpacing/>
              <w:jc w:val="center"/>
              <w:rPr>
                <w:rFonts w:ascii="Roboto Light" w:eastAsia="Calibri" w:hAnsi="Roboto Light"/>
                <w:noProof/>
                <w:sz w:val="20"/>
                <w:szCs w:val="20"/>
              </w:rPr>
            </w:pPr>
            <w:r w:rsidRPr="006F5DFB">
              <w:rPr>
                <w:rFonts w:ascii="Roboto Light" w:eastAsia="Calibri" w:hAnsi="Roboto Light"/>
                <w:noProof/>
                <w:sz w:val="20"/>
                <w:szCs w:val="20"/>
              </w:rPr>
              <w:t>Nazwa, data uchwalenia lub obowiązywania lub numer uchwały, którą zostały ustalone bądź inne oznaczenie umożliwiające identyfikację warunków</w:t>
            </w:r>
          </w:p>
        </w:tc>
      </w:tr>
      <w:tr w:rsidR="00D355BF" w:rsidRPr="007710B2" w14:paraId="09B89CF3" w14:textId="77777777" w:rsidTr="00D355BF">
        <w:trPr>
          <w:trHeight w:val="755"/>
        </w:trPr>
        <w:tc>
          <w:tcPr>
            <w:tcW w:w="2726" w:type="pct"/>
            <w:vAlign w:val="center"/>
          </w:tcPr>
          <w:p w14:paraId="7CC622E2" w14:textId="06FCCB2A" w:rsidR="00D355BF" w:rsidRPr="007710B2" w:rsidRDefault="00D355BF" w:rsidP="00D355BF">
            <w:pPr>
              <w:spacing w:line="276" w:lineRule="auto"/>
              <w:rPr>
                <w:rFonts w:ascii="Roboto Light" w:eastAsia="Calibri" w:hAnsi="Roboto Light"/>
                <w:sz w:val="20"/>
                <w:szCs w:val="20"/>
              </w:rPr>
            </w:pPr>
            <w:r w:rsidRPr="007710B2">
              <w:rPr>
                <w:rFonts w:ascii="Roboto Light" w:eastAsia="Calibri" w:hAnsi="Roboto Light"/>
                <w:sz w:val="20"/>
                <w:szCs w:val="20"/>
              </w:rPr>
              <w:t>Ubezpieczenie Auto Casco (AC)</w:t>
            </w:r>
          </w:p>
        </w:tc>
        <w:tc>
          <w:tcPr>
            <w:tcW w:w="2274" w:type="pct"/>
            <w:vAlign w:val="center"/>
          </w:tcPr>
          <w:p w14:paraId="58352426" w14:textId="77777777" w:rsidR="00D355BF" w:rsidRPr="007710B2" w:rsidRDefault="00D355BF" w:rsidP="00D355BF">
            <w:pPr>
              <w:spacing w:line="276" w:lineRule="auto"/>
              <w:ind w:left="34"/>
              <w:contextualSpacing/>
              <w:rPr>
                <w:rFonts w:ascii="Roboto Light" w:eastAsia="Calibri" w:hAnsi="Roboto Light"/>
                <w:noProof/>
                <w:sz w:val="20"/>
                <w:szCs w:val="20"/>
              </w:rPr>
            </w:pPr>
          </w:p>
        </w:tc>
      </w:tr>
      <w:tr w:rsidR="00D355BF" w:rsidRPr="007710B2" w14:paraId="4229831C" w14:textId="77777777" w:rsidTr="00D355BF">
        <w:trPr>
          <w:trHeight w:val="755"/>
        </w:trPr>
        <w:tc>
          <w:tcPr>
            <w:tcW w:w="2726" w:type="pct"/>
            <w:vAlign w:val="center"/>
          </w:tcPr>
          <w:p w14:paraId="16B0CA97" w14:textId="58FD85DC" w:rsidR="00D355BF" w:rsidRPr="007710B2" w:rsidRDefault="00D355BF" w:rsidP="00D355BF">
            <w:pPr>
              <w:spacing w:line="276" w:lineRule="auto"/>
              <w:rPr>
                <w:rFonts w:ascii="Roboto Light" w:eastAsia="Calibri" w:hAnsi="Roboto Light"/>
                <w:sz w:val="20"/>
                <w:szCs w:val="20"/>
              </w:rPr>
            </w:pPr>
            <w:r w:rsidRPr="007710B2">
              <w:rPr>
                <w:rFonts w:ascii="Roboto Light" w:eastAsia="Calibri" w:hAnsi="Roboto Light"/>
                <w:sz w:val="20"/>
                <w:szCs w:val="20"/>
              </w:rPr>
              <w:t>Ubezpieczenie Następstw Nieszczęśliwych Wypadków Kierowcy i Pasażerów (NNW)</w:t>
            </w:r>
          </w:p>
        </w:tc>
        <w:tc>
          <w:tcPr>
            <w:tcW w:w="2274" w:type="pct"/>
            <w:vAlign w:val="center"/>
          </w:tcPr>
          <w:p w14:paraId="1758BBCE" w14:textId="77777777" w:rsidR="00D355BF" w:rsidRPr="007710B2" w:rsidRDefault="00D355BF" w:rsidP="00D355BF">
            <w:pPr>
              <w:spacing w:line="276" w:lineRule="auto"/>
              <w:ind w:left="34"/>
              <w:contextualSpacing/>
              <w:rPr>
                <w:rFonts w:ascii="Roboto Light" w:eastAsia="Calibri" w:hAnsi="Roboto Light"/>
                <w:noProof/>
                <w:sz w:val="20"/>
                <w:szCs w:val="20"/>
              </w:rPr>
            </w:pPr>
          </w:p>
        </w:tc>
      </w:tr>
    </w:tbl>
    <w:p w14:paraId="277668A6" w14:textId="77777777" w:rsidR="006F5DFB" w:rsidRPr="006F5DFB" w:rsidRDefault="006F5DFB" w:rsidP="006F5DFB">
      <w:pPr>
        <w:pStyle w:val="Akapitzlist"/>
        <w:spacing w:line="276" w:lineRule="auto"/>
        <w:ind w:left="993"/>
        <w:rPr>
          <w:rFonts w:ascii="Roboto Light" w:eastAsia="Calibri" w:hAnsi="Roboto Light"/>
          <w:sz w:val="20"/>
          <w:szCs w:val="20"/>
        </w:rPr>
      </w:pPr>
    </w:p>
    <w:p w14:paraId="0EC276F6" w14:textId="77777777" w:rsidR="006F5DFB" w:rsidRPr="006F5DFB" w:rsidRDefault="006F5DFB" w:rsidP="006F5DFB">
      <w:pPr>
        <w:numPr>
          <w:ilvl w:val="0"/>
          <w:numId w:val="16"/>
        </w:numPr>
        <w:spacing w:line="276" w:lineRule="auto"/>
        <w:ind w:left="993"/>
        <w:jc w:val="both"/>
        <w:rPr>
          <w:rFonts w:ascii="Roboto Light" w:eastAsia="Calibri" w:hAnsi="Roboto Light"/>
          <w:sz w:val="20"/>
          <w:szCs w:val="20"/>
        </w:rPr>
      </w:pPr>
      <w:r w:rsidRPr="006F5DFB">
        <w:rPr>
          <w:rFonts w:ascii="Roboto Light" w:eastAsia="Calibri" w:hAnsi="Roboto Light"/>
          <w:sz w:val="20"/>
          <w:szCs w:val="20"/>
        </w:rPr>
        <w:t>wypełniliśmy obowiązki informacyjne przewidziane w art. 13 lub art. 14 RODO</w:t>
      </w:r>
      <w:r w:rsidRPr="006F5DFB">
        <w:rPr>
          <w:rFonts w:ascii="Roboto Light" w:eastAsia="Calibri" w:hAnsi="Roboto Light"/>
          <w:sz w:val="20"/>
          <w:szCs w:val="20"/>
          <w:vertAlign w:val="superscript"/>
        </w:rPr>
        <w:t>**)</w:t>
      </w:r>
      <w:r w:rsidRPr="006F5DFB">
        <w:rPr>
          <w:rFonts w:ascii="Roboto Light" w:eastAsia="Calibri" w:hAnsi="Roboto Light"/>
          <w:sz w:val="20"/>
          <w:szCs w:val="20"/>
        </w:rPr>
        <w:t xml:space="preserve"> wobec osób fizycznych, od których dane osobowe bezpośrednio lub pośrednio pozyskaliśmy w celu ubiegania się o udzielenie zamówienia publicznego w niniejszym postępowaniu.</w:t>
      </w:r>
    </w:p>
    <w:p w14:paraId="555A6151" w14:textId="5F832A8C" w:rsidR="006F5DFB" w:rsidRPr="006F5DFB" w:rsidRDefault="006F5DFB" w:rsidP="006F5DFB">
      <w:pPr>
        <w:spacing w:line="276" w:lineRule="auto"/>
        <w:ind w:left="993"/>
        <w:jc w:val="both"/>
        <w:rPr>
          <w:rFonts w:ascii="Roboto Light" w:eastAsia="Calibri" w:hAnsi="Roboto Light"/>
          <w:i/>
          <w:sz w:val="20"/>
          <w:szCs w:val="20"/>
        </w:rPr>
      </w:pPr>
      <w:r w:rsidRPr="006F5DFB">
        <w:rPr>
          <w:rFonts w:ascii="Roboto Light" w:eastAsia="Calibri" w:hAnsi="Roboto Light"/>
          <w:i/>
          <w:sz w:val="20"/>
          <w:szCs w:val="20"/>
        </w:rPr>
        <w:t xml:space="preserve">(W </w:t>
      </w:r>
      <w:r w:rsidR="007710B2" w:rsidRPr="006F5DFB">
        <w:rPr>
          <w:rFonts w:ascii="Roboto Light" w:eastAsia="Calibri" w:hAnsi="Roboto Light"/>
          <w:i/>
          <w:sz w:val="20"/>
          <w:szCs w:val="20"/>
        </w:rPr>
        <w:t>przypadku,</w:t>
      </w:r>
      <w:r w:rsidRPr="006F5DFB">
        <w:rPr>
          <w:rFonts w:ascii="Roboto Light" w:eastAsia="Calibri" w:hAnsi="Roboto Light"/>
          <w:i/>
          <w:sz w:val="20"/>
          <w:szCs w:val="20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07544D7D" w14:textId="77777777" w:rsidR="006F5DFB" w:rsidRPr="006F5DFB" w:rsidRDefault="006F5DFB" w:rsidP="006F5DFB">
      <w:pPr>
        <w:spacing w:line="276" w:lineRule="auto"/>
        <w:ind w:left="993"/>
        <w:jc w:val="both"/>
        <w:rPr>
          <w:rFonts w:ascii="Roboto Light" w:eastAsia="Calibri" w:hAnsi="Roboto Light"/>
          <w:i/>
          <w:sz w:val="20"/>
          <w:szCs w:val="20"/>
        </w:rPr>
      </w:pPr>
    </w:p>
    <w:p w14:paraId="482D632A" w14:textId="77777777" w:rsidR="006F5DFB" w:rsidRPr="006F5DFB" w:rsidRDefault="006F5DFB" w:rsidP="006F5DFB">
      <w:pPr>
        <w:numPr>
          <w:ilvl w:val="0"/>
          <w:numId w:val="16"/>
        </w:numPr>
        <w:spacing w:line="276" w:lineRule="auto"/>
        <w:ind w:left="993"/>
        <w:jc w:val="both"/>
        <w:rPr>
          <w:rFonts w:ascii="Roboto Light" w:eastAsia="Calibri" w:hAnsi="Roboto Light"/>
          <w:sz w:val="20"/>
          <w:szCs w:val="20"/>
        </w:rPr>
      </w:pPr>
      <w:r w:rsidRPr="006F5DFB">
        <w:rPr>
          <w:rFonts w:ascii="Roboto Light" w:eastAsia="Calibri" w:hAnsi="Roboto Light"/>
          <w:sz w:val="20"/>
          <w:szCs w:val="20"/>
        </w:rPr>
        <w:lastRenderedPageBreak/>
        <w:t xml:space="preserve">Ze względu na tajemnicę przedsiębiorstwa zastrzegamy dokumenty złożone wraz z ofertą w pliku oznakowanym „Tajemnica przedsiębiorstwa” (lub wpisać: </w:t>
      </w:r>
      <w:r w:rsidRPr="006F5DFB">
        <w:rPr>
          <w:rFonts w:ascii="Roboto Light" w:eastAsia="Calibri" w:hAnsi="Roboto Light"/>
          <w:i/>
          <w:sz w:val="20"/>
          <w:szCs w:val="20"/>
        </w:rPr>
        <w:t>nie dotyczy</w:t>
      </w:r>
      <w:r w:rsidRPr="006F5DFB">
        <w:rPr>
          <w:rFonts w:ascii="Roboto Light" w:eastAsia="Calibri" w:hAnsi="Roboto Light"/>
          <w:sz w:val="20"/>
          <w:szCs w:val="20"/>
        </w:rPr>
        <w:t>): ………….</w:t>
      </w:r>
      <w:proofErr w:type="gramStart"/>
      <w:r w:rsidRPr="006F5DFB">
        <w:rPr>
          <w:rFonts w:ascii="Roboto Light" w:eastAsia="Calibri" w:hAnsi="Roboto Light"/>
          <w:sz w:val="20"/>
          <w:szCs w:val="20"/>
        </w:rPr>
        <w:t>. .</w:t>
      </w:r>
      <w:proofErr w:type="gramEnd"/>
    </w:p>
    <w:p w14:paraId="1042294A" w14:textId="77777777" w:rsidR="006F5DFB" w:rsidRPr="006F5DFB" w:rsidRDefault="006F5DFB" w:rsidP="006F5DFB">
      <w:pPr>
        <w:spacing w:line="276" w:lineRule="auto"/>
        <w:jc w:val="both"/>
        <w:rPr>
          <w:rFonts w:ascii="Roboto Light" w:eastAsia="Calibri" w:hAnsi="Roboto Light"/>
          <w:sz w:val="20"/>
          <w:szCs w:val="20"/>
        </w:rPr>
      </w:pPr>
    </w:p>
    <w:p w14:paraId="2C8ADE43" w14:textId="4E042918" w:rsidR="006F5DFB" w:rsidRPr="006C0D51" w:rsidRDefault="006F5DFB" w:rsidP="006C0D51">
      <w:pPr>
        <w:widowControl w:val="0"/>
        <w:numPr>
          <w:ilvl w:val="0"/>
          <w:numId w:val="16"/>
        </w:numPr>
        <w:tabs>
          <w:tab w:val="left" w:pos="993"/>
        </w:tabs>
        <w:suppressAutoHyphens/>
        <w:spacing w:line="276" w:lineRule="auto"/>
        <w:ind w:left="993"/>
        <w:contextualSpacing/>
        <w:jc w:val="both"/>
        <w:rPr>
          <w:rFonts w:ascii="Roboto Light" w:hAnsi="Roboto Light"/>
          <w:sz w:val="20"/>
          <w:szCs w:val="20"/>
        </w:rPr>
      </w:pPr>
      <w:r w:rsidRPr="006F5DFB">
        <w:rPr>
          <w:rFonts w:ascii="Roboto Light" w:hAnsi="Roboto Light"/>
          <w:sz w:val="20"/>
          <w:szCs w:val="20"/>
        </w:rPr>
        <w:t>Informujemy, że w myśl obowiązujących przepisów (ustawa z dnia 06.03.</w:t>
      </w:r>
      <w:r w:rsidR="007710B2" w:rsidRPr="006F5DFB">
        <w:rPr>
          <w:rFonts w:ascii="Roboto Light" w:hAnsi="Roboto Light"/>
          <w:sz w:val="20"/>
          <w:szCs w:val="20"/>
        </w:rPr>
        <w:t>2018 r.</w:t>
      </w:r>
      <w:r w:rsidRPr="006F5DFB">
        <w:rPr>
          <w:rFonts w:ascii="Roboto Light" w:hAnsi="Roboto Light"/>
          <w:sz w:val="20"/>
          <w:szCs w:val="20"/>
        </w:rPr>
        <w:t xml:space="preserve"> Prawo</w:t>
      </w:r>
      <w:r w:rsidR="006C0D51">
        <w:rPr>
          <w:rFonts w:ascii="Roboto Light" w:hAnsi="Roboto Light"/>
          <w:sz w:val="20"/>
          <w:szCs w:val="20"/>
        </w:rPr>
        <w:t xml:space="preserve"> </w:t>
      </w:r>
      <w:r w:rsidRPr="006C0D51">
        <w:rPr>
          <w:rFonts w:ascii="Roboto Light" w:hAnsi="Roboto Light"/>
          <w:sz w:val="20"/>
          <w:szCs w:val="20"/>
        </w:rPr>
        <w:t xml:space="preserve">przedsiębiorców, tj. z 2023 r. poz. 221 z </w:t>
      </w:r>
      <w:proofErr w:type="spellStart"/>
      <w:r w:rsidRPr="006C0D51">
        <w:rPr>
          <w:rFonts w:ascii="Roboto Light" w:hAnsi="Roboto Light"/>
          <w:sz w:val="20"/>
          <w:szCs w:val="20"/>
        </w:rPr>
        <w:t>późn</w:t>
      </w:r>
      <w:proofErr w:type="spellEnd"/>
      <w:r w:rsidRPr="006C0D51">
        <w:rPr>
          <w:rFonts w:ascii="Roboto Light" w:hAnsi="Roboto Light"/>
          <w:sz w:val="20"/>
          <w:szCs w:val="20"/>
        </w:rPr>
        <w:t>. zm.) Wykonawca jest zaliczany do kategorii:</w:t>
      </w:r>
    </w:p>
    <w:p w14:paraId="667D73C6" w14:textId="77777777" w:rsidR="006F5DFB" w:rsidRPr="006F5DFB" w:rsidRDefault="006F5DFB" w:rsidP="006F5DFB">
      <w:pPr>
        <w:spacing w:line="276" w:lineRule="auto"/>
        <w:ind w:left="993"/>
        <w:contextualSpacing/>
        <w:jc w:val="both"/>
        <w:rPr>
          <w:rFonts w:ascii="Roboto Light" w:hAnsi="Roboto Light"/>
          <w:sz w:val="20"/>
          <w:szCs w:val="20"/>
        </w:rPr>
      </w:pPr>
      <w:bookmarkStart w:id="2" w:name="_Hlk142046572"/>
    </w:p>
    <w:tbl>
      <w:tblPr>
        <w:tblW w:w="8646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3"/>
        <w:gridCol w:w="4323"/>
      </w:tblGrid>
      <w:tr w:rsidR="006F5DFB" w:rsidRPr="006F5DFB" w14:paraId="3E54D4AA" w14:textId="77777777" w:rsidTr="00F77F92">
        <w:trPr>
          <w:trHeight w:val="552"/>
          <w:tblHeader/>
        </w:trPr>
        <w:tc>
          <w:tcPr>
            <w:tcW w:w="4323" w:type="dxa"/>
            <w:shd w:val="clear" w:color="auto" w:fill="E9E3D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CF5F0C" w14:textId="77777777" w:rsidR="006F5DFB" w:rsidRPr="006F5DFB" w:rsidRDefault="006F5DFB" w:rsidP="00D355BF">
            <w:pPr>
              <w:spacing w:line="276" w:lineRule="auto"/>
              <w:jc w:val="center"/>
              <w:rPr>
                <w:rFonts w:ascii="Roboto Light" w:hAnsi="Roboto Light"/>
                <w:sz w:val="20"/>
                <w:szCs w:val="20"/>
              </w:rPr>
            </w:pPr>
            <w:r w:rsidRPr="006F5DFB">
              <w:rPr>
                <w:rFonts w:ascii="Roboto Light" w:hAnsi="Roboto Light"/>
                <w:color w:val="000000"/>
                <w:sz w:val="20"/>
                <w:szCs w:val="20"/>
              </w:rPr>
              <w:t>Kategorie</w:t>
            </w:r>
          </w:p>
        </w:tc>
        <w:tc>
          <w:tcPr>
            <w:tcW w:w="4323" w:type="dxa"/>
            <w:shd w:val="clear" w:color="auto" w:fill="E9E3D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7E53AF" w14:textId="77777777" w:rsidR="006F5DFB" w:rsidRPr="006F5DFB" w:rsidRDefault="006F5DFB" w:rsidP="00D355BF">
            <w:pPr>
              <w:spacing w:line="276" w:lineRule="auto"/>
              <w:jc w:val="center"/>
              <w:rPr>
                <w:rFonts w:ascii="Roboto Light" w:hAnsi="Roboto Light"/>
                <w:color w:val="000000"/>
                <w:sz w:val="20"/>
                <w:szCs w:val="20"/>
              </w:rPr>
            </w:pPr>
            <w:r w:rsidRPr="006F5DFB">
              <w:rPr>
                <w:rFonts w:ascii="Roboto Light" w:hAnsi="Roboto Light"/>
                <w:color w:val="000000"/>
                <w:sz w:val="20"/>
                <w:szCs w:val="20"/>
              </w:rPr>
              <w:t>Odpowiedź</w:t>
            </w:r>
          </w:p>
          <w:p w14:paraId="1C5D3206" w14:textId="77777777" w:rsidR="006F5DFB" w:rsidRPr="006F5DFB" w:rsidRDefault="006F5DFB" w:rsidP="00D355BF">
            <w:pPr>
              <w:spacing w:line="276" w:lineRule="auto"/>
              <w:jc w:val="center"/>
              <w:rPr>
                <w:rFonts w:ascii="Roboto Light" w:hAnsi="Roboto Light"/>
                <w:color w:val="000000"/>
                <w:sz w:val="20"/>
                <w:szCs w:val="20"/>
              </w:rPr>
            </w:pPr>
            <w:r w:rsidRPr="006F5DFB">
              <w:rPr>
                <w:rFonts w:ascii="Roboto Light" w:eastAsia="Calibri" w:hAnsi="Roboto Light"/>
                <w:i/>
                <w:sz w:val="20"/>
                <w:szCs w:val="20"/>
              </w:rPr>
              <w:t>(zaznaczyć właściwą kategorię)</w:t>
            </w:r>
          </w:p>
        </w:tc>
      </w:tr>
      <w:tr w:rsidR="006F5DFB" w:rsidRPr="006F5DFB" w14:paraId="56D36BE9" w14:textId="77777777" w:rsidTr="00B56BFA">
        <w:trPr>
          <w:trHeight w:val="552"/>
        </w:trPr>
        <w:tc>
          <w:tcPr>
            <w:tcW w:w="4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F5858" w14:textId="77777777" w:rsidR="006F5DFB" w:rsidRPr="006F5DFB" w:rsidRDefault="006F5DFB" w:rsidP="00D355BF">
            <w:pPr>
              <w:spacing w:line="276" w:lineRule="auto"/>
              <w:rPr>
                <w:rFonts w:ascii="Roboto Light" w:hAnsi="Roboto Light"/>
                <w:sz w:val="20"/>
                <w:szCs w:val="20"/>
              </w:rPr>
            </w:pPr>
            <w:r w:rsidRPr="006F5DFB">
              <w:rPr>
                <w:rFonts w:ascii="Roboto Light" w:hAnsi="Roboto Light"/>
                <w:sz w:val="20"/>
                <w:szCs w:val="20"/>
              </w:rPr>
              <w:t xml:space="preserve">Osoba fizyczna </w:t>
            </w:r>
            <w:proofErr w:type="gramStart"/>
            <w:r w:rsidRPr="006F5DFB">
              <w:rPr>
                <w:rFonts w:ascii="Roboto Light" w:hAnsi="Roboto Light"/>
                <w:sz w:val="20"/>
                <w:szCs w:val="20"/>
              </w:rPr>
              <w:t>nie prowadząca</w:t>
            </w:r>
            <w:proofErr w:type="gramEnd"/>
            <w:r w:rsidRPr="006F5DFB">
              <w:rPr>
                <w:rFonts w:ascii="Roboto Light" w:hAnsi="Roboto Light"/>
                <w:sz w:val="20"/>
                <w:szCs w:val="20"/>
              </w:rPr>
              <w:t xml:space="preserve"> działalności gospodarczej</w:t>
            </w:r>
          </w:p>
        </w:tc>
        <w:tc>
          <w:tcPr>
            <w:tcW w:w="4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D18F5" w14:textId="5F0CA9DB" w:rsidR="006F5DFB" w:rsidRPr="006F5DFB" w:rsidRDefault="00765F48" w:rsidP="00765F48">
            <w:pPr>
              <w:spacing w:line="276" w:lineRule="auto"/>
              <w:jc w:val="center"/>
              <w:rPr>
                <w:rFonts w:ascii="Roboto Light" w:hAnsi="Roboto Light"/>
                <w:sz w:val="20"/>
                <w:szCs w:val="20"/>
              </w:rPr>
            </w:pP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Wybór1"/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fldChar w:fldCharType="end"/>
            </w:r>
            <w:bookmarkEnd w:id="3"/>
          </w:p>
        </w:tc>
      </w:tr>
      <w:tr w:rsidR="006F5DFB" w:rsidRPr="006F5DFB" w14:paraId="4AC106B7" w14:textId="77777777" w:rsidTr="00B56BFA">
        <w:trPr>
          <w:trHeight w:val="552"/>
        </w:trPr>
        <w:tc>
          <w:tcPr>
            <w:tcW w:w="4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F9B9F" w14:textId="77777777" w:rsidR="006F5DFB" w:rsidRPr="006F5DFB" w:rsidRDefault="006F5DFB" w:rsidP="00D355BF">
            <w:pPr>
              <w:spacing w:line="276" w:lineRule="auto"/>
              <w:rPr>
                <w:rFonts w:ascii="Roboto Light" w:hAnsi="Roboto Light"/>
                <w:sz w:val="20"/>
                <w:szCs w:val="20"/>
              </w:rPr>
            </w:pPr>
            <w:r w:rsidRPr="006F5DFB">
              <w:rPr>
                <w:rFonts w:ascii="Roboto Light" w:hAnsi="Roboto Light"/>
                <w:sz w:val="20"/>
                <w:szCs w:val="20"/>
              </w:rPr>
              <w:t xml:space="preserve">Jednoosobowej działalności </w:t>
            </w:r>
          </w:p>
        </w:tc>
        <w:tc>
          <w:tcPr>
            <w:tcW w:w="4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1CB4D" w14:textId="156F805C" w:rsidR="006F5DFB" w:rsidRPr="006F5DFB" w:rsidRDefault="00765F48" w:rsidP="00D355BF">
            <w:pPr>
              <w:spacing w:line="276" w:lineRule="auto"/>
              <w:jc w:val="center"/>
              <w:rPr>
                <w:rFonts w:ascii="Roboto Light" w:hAnsi="Roboto Light"/>
                <w:sz w:val="20"/>
                <w:szCs w:val="20"/>
              </w:rPr>
            </w:pP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6F5DFB" w:rsidRPr="006F5DFB" w14:paraId="4BCBEDA0" w14:textId="77777777" w:rsidTr="00B56BFA">
        <w:trPr>
          <w:trHeight w:val="552"/>
        </w:trPr>
        <w:tc>
          <w:tcPr>
            <w:tcW w:w="4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B67BB" w14:textId="77777777" w:rsidR="006F5DFB" w:rsidRPr="006F5DFB" w:rsidRDefault="006F5DFB" w:rsidP="00D355BF">
            <w:pPr>
              <w:spacing w:line="276" w:lineRule="auto"/>
              <w:rPr>
                <w:rFonts w:ascii="Roboto Light" w:hAnsi="Roboto Light"/>
                <w:sz w:val="20"/>
                <w:szCs w:val="20"/>
              </w:rPr>
            </w:pPr>
            <w:r w:rsidRPr="006F5DFB">
              <w:rPr>
                <w:rFonts w:ascii="Roboto Light" w:hAnsi="Roboto Light"/>
                <w:sz w:val="20"/>
                <w:szCs w:val="20"/>
              </w:rPr>
              <w:t>Mikro przedsiębiorstw</w:t>
            </w:r>
          </w:p>
        </w:tc>
        <w:tc>
          <w:tcPr>
            <w:tcW w:w="4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75531" w14:textId="3D8C09C5" w:rsidR="006F5DFB" w:rsidRPr="006F5DFB" w:rsidRDefault="00765F48" w:rsidP="00D355BF">
            <w:pPr>
              <w:spacing w:line="276" w:lineRule="auto"/>
              <w:jc w:val="center"/>
              <w:rPr>
                <w:rFonts w:ascii="Roboto Light" w:hAnsi="Roboto Light"/>
                <w:sz w:val="20"/>
                <w:szCs w:val="20"/>
              </w:rPr>
            </w:pP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6F5DFB" w:rsidRPr="006F5DFB" w14:paraId="6FA2F4A2" w14:textId="77777777" w:rsidTr="00B56BFA">
        <w:trPr>
          <w:trHeight w:val="552"/>
        </w:trPr>
        <w:tc>
          <w:tcPr>
            <w:tcW w:w="4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7EF22" w14:textId="77777777" w:rsidR="006F5DFB" w:rsidRPr="006F5DFB" w:rsidRDefault="006F5DFB" w:rsidP="00D355BF">
            <w:pPr>
              <w:spacing w:line="276" w:lineRule="auto"/>
              <w:jc w:val="both"/>
              <w:rPr>
                <w:rFonts w:ascii="Roboto Light" w:hAnsi="Roboto Light"/>
                <w:color w:val="FF0000"/>
                <w:sz w:val="20"/>
                <w:szCs w:val="20"/>
              </w:rPr>
            </w:pPr>
            <w:r w:rsidRPr="006F5DFB">
              <w:rPr>
                <w:rFonts w:ascii="Roboto Light" w:hAnsi="Roboto Light"/>
                <w:sz w:val="20"/>
                <w:szCs w:val="20"/>
              </w:rPr>
              <w:t>Małych przedsiębiorstw</w:t>
            </w:r>
          </w:p>
        </w:tc>
        <w:tc>
          <w:tcPr>
            <w:tcW w:w="4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DEDA7" w14:textId="6338C85A" w:rsidR="006F5DFB" w:rsidRPr="006F5DFB" w:rsidRDefault="00765F48" w:rsidP="00D355BF">
            <w:pPr>
              <w:spacing w:line="276" w:lineRule="auto"/>
              <w:jc w:val="center"/>
              <w:rPr>
                <w:rFonts w:ascii="Roboto Light" w:hAnsi="Roboto Light"/>
                <w:sz w:val="20"/>
                <w:szCs w:val="20"/>
              </w:rPr>
            </w:pP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6F5DFB" w:rsidRPr="006F5DFB" w14:paraId="3F122DD5" w14:textId="77777777" w:rsidTr="00B56BFA">
        <w:trPr>
          <w:trHeight w:val="552"/>
        </w:trPr>
        <w:tc>
          <w:tcPr>
            <w:tcW w:w="4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8FEA4E" w14:textId="77777777" w:rsidR="006F5DFB" w:rsidRPr="006F5DFB" w:rsidRDefault="006F5DFB" w:rsidP="00D355BF">
            <w:pPr>
              <w:spacing w:line="276" w:lineRule="auto"/>
              <w:jc w:val="both"/>
              <w:rPr>
                <w:rFonts w:ascii="Roboto Light" w:hAnsi="Roboto Light"/>
                <w:sz w:val="20"/>
                <w:szCs w:val="20"/>
              </w:rPr>
            </w:pPr>
            <w:r w:rsidRPr="006F5DFB">
              <w:rPr>
                <w:rFonts w:ascii="Roboto Light" w:hAnsi="Roboto Light"/>
                <w:sz w:val="20"/>
                <w:szCs w:val="20"/>
              </w:rPr>
              <w:t>Średnich przedsiębiorstw</w:t>
            </w:r>
          </w:p>
        </w:tc>
        <w:tc>
          <w:tcPr>
            <w:tcW w:w="4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1C8B21" w14:textId="315ED219" w:rsidR="006F5DFB" w:rsidRPr="006F5DFB" w:rsidRDefault="00765F48" w:rsidP="00D355BF">
            <w:pPr>
              <w:spacing w:line="276" w:lineRule="auto"/>
              <w:jc w:val="center"/>
              <w:rPr>
                <w:rFonts w:ascii="Roboto Light" w:hAnsi="Roboto Light"/>
                <w:sz w:val="20"/>
                <w:szCs w:val="20"/>
              </w:rPr>
            </w:pP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6F5DFB" w:rsidRPr="006F5DFB" w14:paraId="7E14DF7B" w14:textId="77777777" w:rsidTr="00B56BFA">
        <w:trPr>
          <w:trHeight w:val="552"/>
        </w:trPr>
        <w:tc>
          <w:tcPr>
            <w:tcW w:w="4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750ABD" w14:textId="77777777" w:rsidR="006F5DFB" w:rsidRPr="006F5DFB" w:rsidRDefault="006F5DFB" w:rsidP="00D355BF">
            <w:pPr>
              <w:spacing w:line="276" w:lineRule="auto"/>
              <w:jc w:val="both"/>
              <w:rPr>
                <w:rFonts w:ascii="Roboto Light" w:hAnsi="Roboto Light"/>
                <w:sz w:val="20"/>
                <w:szCs w:val="20"/>
              </w:rPr>
            </w:pPr>
            <w:r w:rsidRPr="006F5DFB">
              <w:rPr>
                <w:rFonts w:ascii="Roboto Light" w:hAnsi="Roboto Light"/>
                <w:sz w:val="20"/>
                <w:szCs w:val="20"/>
              </w:rPr>
              <w:t>Inny rodzaj</w:t>
            </w:r>
          </w:p>
        </w:tc>
        <w:tc>
          <w:tcPr>
            <w:tcW w:w="4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29C91B" w14:textId="04CC07CD" w:rsidR="006F5DFB" w:rsidRPr="006F5DFB" w:rsidRDefault="00765F48" w:rsidP="00D355BF">
            <w:pPr>
              <w:spacing w:line="276" w:lineRule="auto"/>
              <w:jc w:val="center"/>
              <w:rPr>
                <w:rFonts w:ascii="Roboto Light" w:hAnsi="Roboto Light"/>
                <w:sz w:val="20"/>
                <w:szCs w:val="20"/>
              </w:rPr>
            </w:pP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003102D6" w14:textId="77777777" w:rsidR="00B0007B" w:rsidRDefault="00B0007B" w:rsidP="006F5DFB">
      <w:pPr>
        <w:widowControl w:val="0"/>
        <w:tabs>
          <w:tab w:val="left" w:pos="993"/>
        </w:tabs>
        <w:suppressAutoHyphens/>
        <w:spacing w:line="276" w:lineRule="auto"/>
        <w:ind w:left="1353"/>
        <w:contextualSpacing/>
        <w:jc w:val="both"/>
        <w:rPr>
          <w:rFonts w:ascii="Roboto Light" w:eastAsia="Calibri" w:hAnsi="Roboto Light"/>
          <w:sz w:val="20"/>
          <w:szCs w:val="20"/>
          <w:u w:val="single"/>
        </w:rPr>
      </w:pPr>
    </w:p>
    <w:p w14:paraId="56C62375" w14:textId="22EB7B3B" w:rsidR="00B0007B" w:rsidRPr="007710B2" w:rsidRDefault="00765F48" w:rsidP="007710B2">
      <w:pPr>
        <w:pStyle w:val="Akapitzlist"/>
        <w:widowControl w:val="0"/>
        <w:numPr>
          <w:ilvl w:val="0"/>
          <w:numId w:val="16"/>
        </w:numPr>
        <w:tabs>
          <w:tab w:val="left" w:pos="993"/>
        </w:tabs>
        <w:suppressAutoHyphens/>
        <w:spacing w:line="276" w:lineRule="auto"/>
        <w:ind w:left="993" w:hanging="426"/>
        <w:jc w:val="both"/>
        <w:rPr>
          <w:rFonts w:ascii="Roboto Light" w:eastAsia="Calibri" w:hAnsi="Roboto Light"/>
          <w:sz w:val="20"/>
          <w:szCs w:val="20"/>
          <w:u w:val="single"/>
        </w:rPr>
      </w:pPr>
      <w:r w:rsidRPr="007710B2">
        <w:rPr>
          <w:rFonts w:ascii="Roboto Light" w:eastAsia="Calibri" w:hAnsi="Roboto Light"/>
          <w:sz w:val="20"/>
          <w:szCs w:val="20"/>
        </w:rPr>
        <w:t>w</w:t>
      </w:r>
      <w:r w:rsidR="00B0007B" w:rsidRPr="007710B2">
        <w:rPr>
          <w:rFonts w:ascii="Roboto Light" w:eastAsia="Calibri" w:hAnsi="Roboto Light"/>
          <w:sz w:val="20"/>
          <w:szCs w:val="20"/>
        </w:rPr>
        <w:t xml:space="preserve"> przypadku wyboru oferty jako najkorzystniejszej niezwłocznie zostanie przedstawiony Zamawiającemu szczegółowy podział składek dla poszczególnych pojazdów</w:t>
      </w:r>
      <w:r w:rsidR="00B0007B" w:rsidRPr="007710B2">
        <w:rPr>
          <w:rFonts w:ascii="Roboto Light" w:eastAsia="Calibri" w:hAnsi="Roboto Light"/>
          <w:sz w:val="20"/>
          <w:szCs w:val="20"/>
        </w:rPr>
        <w:br/>
      </w:r>
    </w:p>
    <w:bookmarkEnd w:id="2"/>
    <w:p w14:paraId="665BB593" w14:textId="273D81E9" w:rsidR="006F5DFB" w:rsidRPr="00B56BFA" w:rsidRDefault="006F5DFB" w:rsidP="00B56BFA">
      <w:pPr>
        <w:numPr>
          <w:ilvl w:val="0"/>
          <w:numId w:val="12"/>
        </w:numPr>
        <w:spacing w:line="276" w:lineRule="auto"/>
        <w:ind w:left="426"/>
        <w:jc w:val="both"/>
        <w:rPr>
          <w:rFonts w:ascii="Roboto" w:eastAsia="Calibri" w:hAnsi="Roboto"/>
          <w:b/>
          <w:color w:val="E06E00"/>
          <w:sz w:val="20"/>
          <w:szCs w:val="20"/>
        </w:rPr>
      </w:pPr>
      <w:r w:rsidRPr="00B56BFA">
        <w:rPr>
          <w:rFonts w:ascii="Roboto" w:eastAsia="Calibri" w:hAnsi="Roboto"/>
          <w:b/>
          <w:color w:val="E06E00"/>
          <w:sz w:val="20"/>
          <w:szCs w:val="20"/>
        </w:rPr>
        <w:t>Oświadczenie w przypadku konsorcjum</w:t>
      </w:r>
    </w:p>
    <w:p w14:paraId="6751B280" w14:textId="77777777" w:rsidR="006F5DFB" w:rsidRPr="006F5DFB" w:rsidRDefault="006F5DFB" w:rsidP="006F5DFB">
      <w:pPr>
        <w:suppressAutoHyphens/>
        <w:spacing w:line="276" w:lineRule="auto"/>
        <w:ind w:left="426"/>
        <w:jc w:val="both"/>
        <w:rPr>
          <w:rFonts w:ascii="Roboto Light" w:hAnsi="Roboto Light" w:cs="Arial"/>
          <w:bCs/>
          <w:sz w:val="20"/>
          <w:szCs w:val="20"/>
        </w:rPr>
      </w:pPr>
      <w:r w:rsidRPr="006F5DFB">
        <w:rPr>
          <w:rFonts w:ascii="Roboto Light" w:hAnsi="Roboto Light" w:cs="Arial"/>
          <w:bCs/>
          <w:sz w:val="20"/>
          <w:szCs w:val="20"/>
        </w:rPr>
        <w:t xml:space="preserve">Oświadczenie składane tylko przez </w:t>
      </w:r>
      <w:r w:rsidRPr="00B56BFA">
        <w:rPr>
          <w:rFonts w:ascii="Roboto" w:hAnsi="Roboto" w:cs="Arial"/>
          <w:b/>
          <w:bCs/>
          <w:sz w:val="20"/>
          <w:szCs w:val="20"/>
        </w:rPr>
        <w:t>Wykonawców wspólnie ubiegających się o zamówienie</w:t>
      </w:r>
      <w:r w:rsidRPr="006F5DFB">
        <w:rPr>
          <w:rFonts w:ascii="Roboto Light" w:hAnsi="Roboto Light" w:cs="Arial"/>
          <w:bCs/>
          <w:sz w:val="20"/>
          <w:szCs w:val="20"/>
        </w:rPr>
        <w:t xml:space="preserve"> na podstawie art. 117 ust. 4 ustawy </w:t>
      </w:r>
      <w:proofErr w:type="spellStart"/>
      <w:r w:rsidRPr="006F5DFB">
        <w:rPr>
          <w:rFonts w:ascii="Roboto Light" w:hAnsi="Roboto Light" w:cs="Arial"/>
          <w:bCs/>
          <w:sz w:val="20"/>
          <w:szCs w:val="20"/>
        </w:rPr>
        <w:t>Pzp</w:t>
      </w:r>
      <w:proofErr w:type="spellEnd"/>
      <w:r w:rsidRPr="006F5DFB">
        <w:rPr>
          <w:rFonts w:ascii="Roboto Light" w:hAnsi="Roboto Light" w:cs="Arial"/>
          <w:bCs/>
          <w:sz w:val="20"/>
          <w:szCs w:val="20"/>
        </w:rPr>
        <w:t xml:space="preserve"> dotyczące usług, które wykonają poszczególni wykonawcy (jeżeli dotyczy):</w:t>
      </w:r>
    </w:p>
    <w:p w14:paraId="4439D122" w14:textId="77777777" w:rsidR="006F5DFB" w:rsidRPr="006F5DFB" w:rsidRDefault="006F5DFB" w:rsidP="006F5DFB">
      <w:pPr>
        <w:suppressAutoHyphens/>
        <w:spacing w:line="276" w:lineRule="auto"/>
        <w:jc w:val="both"/>
        <w:rPr>
          <w:rFonts w:ascii="Roboto Light" w:hAnsi="Roboto Light" w:cs="Arial"/>
          <w:sz w:val="20"/>
          <w:szCs w:val="20"/>
        </w:rPr>
      </w:pPr>
    </w:p>
    <w:p w14:paraId="24EB2CDA" w14:textId="6BDBC17C" w:rsidR="00B56BFA" w:rsidRDefault="006F5DFB" w:rsidP="006F5DFB">
      <w:pPr>
        <w:numPr>
          <w:ilvl w:val="0"/>
          <w:numId w:val="17"/>
        </w:numPr>
        <w:spacing w:line="276" w:lineRule="auto"/>
        <w:ind w:left="993" w:hanging="283"/>
        <w:rPr>
          <w:rFonts w:ascii="Roboto Light" w:hAnsi="Roboto Light" w:cs="Arial"/>
          <w:sz w:val="20"/>
          <w:szCs w:val="20"/>
        </w:rPr>
      </w:pPr>
      <w:r w:rsidRPr="006F5DFB">
        <w:rPr>
          <w:rFonts w:ascii="Roboto Light" w:hAnsi="Roboto Light" w:cs="Arial"/>
          <w:sz w:val="20"/>
          <w:szCs w:val="20"/>
        </w:rPr>
        <w:t>Oświadczam, że Wykonawca ………………………………………………………………………………………………………………………………………………</w:t>
      </w:r>
      <w:r w:rsidR="00B56BFA">
        <w:rPr>
          <w:rFonts w:ascii="Roboto Light" w:hAnsi="Roboto Light" w:cs="Arial"/>
          <w:sz w:val="20"/>
          <w:szCs w:val="20"/>
        </w:rPr>
        <w:t>………………………………….</w:t>
      </w:r>
      <w:r w:rsidRPr="006F5DFB">
        <w:rPr>
          <w:rFonts w:ascii="Roboto Light" w:hAnsi="Roboto Light" w:cs="Arial"/>
          <w:sz w:val="20"/>
          <w:szCs w:val="20"/>
        </w:rPr>
        <w:t xml:space="preserve">                                                                   </w:t>
      </w:r>
      <w:r w:rsidRPr="006F5DFB">
        <w:rPr>
          <w:rFonts w:ascii="Roboto Light" w:hAnsi="Roboto Light" w:cs="Arial"/>
          <w:i/>
          <w:sz w:val="20"/>
          <w:szCs w:val="20"/>
        </w:rPr>
        <w:t xml:space="preserve">(nazwa i adres Wykonawcy), </w:t>
      </w:r>
      <w:r w:rsidRPr="006F5DFB">
        <w:rPr>
          <w:rFonts w:ascii="Roboto Light" w:hAnsi="Roboto Light" w:cs="Arial"/>
          <w:sz w:val="20"/>
          <w:szCs w:val="20"/>
        </w:rPr>
        <w:t>który wspólnie ubiega się o udzielenie zamówienia, zrealizuje</w:t>
      </w:r>
      <w:r w:rsidR="00B56BFA">
        <w:rPr>
          <w:rFonts w:ascii="Roboto Light" w:hAnsi="Roboto Light" w:cs="Arial"/>
          <w:sz w:val="20"/>
          <w:szCs w:val="20"/>
        </w:rPr>
        <w:t xml:space="preserve"> </w:t>
      </w:r>
      <w:r w:rsidRPr="006F5DFB">
        <w:rPr>
          <w:rFonts w:ascii="Roboto Light" w:hAnsi="Roboto Light" w:cs="Arial"/>
          <w:sz w:val="20"/>
          <w:szCs w:val="20"/>
        </w:rPr>
        <w:t>następujące usługi</w:t>
      </w:r>
      <w:r w:rsidR="00847D4C">
        <w:rPr>
          <w:rFonts w:ascii="Roboto Light" w:hAnsi="Roboto Light" w:cs="Arial"/>
          <w:sz w:val="20"/>
          <w:szCs w:val="20"/>
        </w:rPr>
        <w:t xml:space="preserve"> ………………………………………………………………………………………………………………………………………………</w:t>
      </w:r>
    </w:p>
    <w:p w14:paraId="4CC0CF3F" w14:textId="70355F51" w:rsidR="006F5DFB" w:rsidRPr="006F5DFB" w:rsidRDefault="006F5DFB" w:rsidP="006F5DFB">
      <w:pPr>
        <w:spacing w:line="276" w:lineRule="auto"/>
        <w:ind w:left="993" w:hanging="283"/>
        <w:rPr>
          <w:rFonts w:ascii="Roboto Light" w:hAnsi="Roboto Light" w:cs="Arial"/>
          <w:sz w:val="20"/>
          <w:szCs w:val="20"/>
        </w:rPr>
      </w:pPr>
      <w:r w:rsidRPr="006F5DFB">
        <w:rPr>
          <w:rFonts w:ascii="Roboto Light" w:hAnsi="Roboto Light" w:cs="Arial"/>
          <w:sz w:val="20"/>
          <w:szCs w:val="20"/>
        </w:rPr>
        <w:t xml:space="preserve">     ………………………………………………………………………………………………………….…………………………………</w:t>
      </w:r>
      <w:r w:rsidR="00847D4C">
        <w:rPr>
          <w:rFonts w:ascii="Roboto Light" w:hAnsi="Roboto Light" w:cs="Arial"/>
          <w:sz w:val="20"/>
          <w:szCs w:val="20"/>
        </w:rPr>
        <w:t>……………………………………</w:t>
      </w:r>
    </w:p>
    <w:p w14:paraId="1BDB72A4" w14:textId="77777777" w:rsidR="006F5DFB" w:rsidRPr="006F5DFB" w:rsidRDefault="006F5DFB" w:rsidP="006F5DFB">
      <w:pPr>
        <w:spacing w:line="276" w:lineRule="auto"/>
        <w:ind w:left="993" w:hanging="283"/>
        <w:rPr>
          <w:rFonts w:ascii="Roboto Light" w:hAnsi="Roboto Light" w:cs="Arial"/>
          <w:sz w:val="20"/>
          <w:szCs w:val="20"/>
        </w:rPr>
      </w:pPr>
    </w:p>
    <w:p w14:paraId="1E5B94AE" w14:textId="66E49BD4" w:rsidR="00847D4C" w:rsidRDefault="006F5DFB" w:rsidP="00847D4C">
      <w:pPr>
        <w:numPr>
          <w:ilvl w:val="0"/>
          <w:numId w:val="17"/>
        </w:numPr>
        <w:spacing w:line="276" w:lineRule="auto"/>
        <w:ind w:left="993" w:hanging="283"/>
        <w:rPr>
          <w:rFonts w:ascii="Roboto Light" w:hAnsi="Roboto Light" w:cs="Arial"/>
          <w:sz w:val="20"/>
          <w:szCs w:val="20"/>
        </w:rPr>
      </w:pPr>
      <w:r w:rsidRPr="006F5DFB">
        <w:rPr>
          <w:rFonts w:ascii="Roboto Light" w:hAnsi="Roboto Light" w:cs="Arial"/>
          <w:sz w:val="20"/>
          <w:szCs w:val="20"/>
        </w:rPr>
        <w:t>Oświadczam, że Wykonawca ………………………………………………………………………………………………</w:t>
      </w:r>
      <w:r w:rsidR="008E7438">
        <w:rPr>
          <w:rFonts w:ascii="Roboto Light" w:hAnsi="Roboto Light" w:cs="Arial"/>
          <w:sz w:val="20"/>
          <w:szCs w:val="20"/>
        </w:rPr>
        <w:t>…………………………..</w:t>
      </w:r>
      <w:r w:rsidRPr="006F5DFB">
        <w:rPr>
          <w:rFonts w:ascii="Roboto Light" w:hAnsi="Roboto Light" w:cs="Arial"/>
          <w:sz w:val="20"/>
          <w:szCs w:val="20"/>
        </w:rPr>
        <w:t xml:space="preserve">                                                                 </w:t>
      </w:r>
      <w:r w:rsidR="00847D4C" w:rsidRPr="006F5DFB">
        <w:rPr>
          <w:rFonts w:ascii="Roboto Light" w:hAnsi="Roboto Light" w:cs="Arial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  <w:r w:rsidR="00847D4C">
        <w:rPr>
          <w:rFonts w:ascii="Roboto Light" w:hAnsi="Roboto Light" w:cs="Arial"/>
          <w:sz w:val="20"/>
          <w:szCs w:val="20"/>
        </w:rPr>
        <w:t>………………………………….</w:t>
      </w:r>
      <w:r w:rsidR="00847D4C" w:rsidRPr="006F5DFB">
        <w:rPr>
          <w:rFonts w:ascii="Roboto Light" w:hAnsi="Roboto Light" w:cs="Arial"/>
          <w:sz w:val="20"/>
          <w:szCs w:val="20"/>
        </w:rPr>
        <w:t xml:space="preserve">                                                                   </w:t>
      </w:r>
      <w:r w:rsidR="00847D4C" w:rsidRPr="006F5DFB">
        <w:rPr>
          <w:rFonts w:ascii="Roboto Light" w:hAnsi="Roboto Light" w:cs="Arial"/>
          <w:i/>
          <w:sz w:val="20"/>
          <w:szCs w:val="20"/>
        </w:rPr>
        <w:t xml:space="preserve">(nazwa i adres Wykonawcy), </w:t>
      </w:r>
      <w:r w:rsidR="00847D4C" w:rsidRPr="006F5DFB">
        <w:rPr>
          <w:rFonts w:ascii="Roboto Light" w:hAnsi="Roboto Light" w:cs="Arial"/>
          <w:sz w:val="20"/>
          <w:szCs w:val="20"/>
        </w:rPr>
        <w:t>który wspólnie ubiega się o udzielenie zamówienia, zrealizuje</w:t>
      </w:r>
      <w:r w:rsidR="00847D4C">
        <w:rPr>
          <w:rFonts w:ascii="Roboto Light" w:hAnsi="Roboto Light" w:cs="Arial"/>
          <w:sz w:val="20"/>
          <w:szCs w:val="20"/>
        </w:rPr>
        <w:t xml:space="preserve"> </w:t>
      </w:r>
      <w:r w:rsidR="00847D4C" w:rsidRPr="006F5DFB">
        <w:rPr>
          <w:rFonts w:ascii="Roboto Light" w:hAnsi="Roboto Light" w:cs="Arial"/>
          <w:sz w:val="20"/>
          <w:szCs w:val="20"/>
        </w:rPr>
        <w:t>następujące usługi</w:t>
      </w:r>
      <w:r w:rsidR="00847D4C">
        <w:rPr>
          <w:rFonts w:ascii="Roboto Light" w:hAnsi="Roboto Light" w:cs="Arial"/>
          <w:sz w:val="20"/>
          <w:szCs w:val="20"/>
        </w:rPr>
        <w:t xml:space="preserve"> ………………………………………………………………………………………………………………………………………………</w:t>
      </w:r>
    </w:p>
    <w:p w14:paraId="3A63A9C8" w14:textId="77777777" w:rsidR="00847D4C" w:rsidRPr="006F5DFB" w:rsidRDefault="00847D4C" w:rsidP="00847D4C">
      <w:pPr>
        <w:spacing w:line="276" w:lineRule="auto"/>
        <w:ind w:left="993" w:hanging="283"/>
        <w:rPr>
          <w:rFonts w:ascii="Roboto Light" w:hAnsi="Roboto Light" w:cs="Arial"/>
          <w:sz w:val="20"/>
          <w:szCs w:val="20"/>
        </w:rPr>
      </w:pPr>
      <w:r w:rsidRPr="006F5DFB">
        <w:rPr>
          <w:rFonts w:ascii="Roboto Light" w:hAnsi="Roboto Light" w:cs="Arial"/>
          <w:sz w:val="20"/>
          <w:szCs w:val="20"/>
        </w:rPr>
        <w:t xml:space="preserve">     ………………………………………………………………………………………………………….…………………………………</w:t>
      </w:r>
      <w:r>
        <w:rPr>
          <w:rFonts w:ascii="Roboto Light" w:hAnsi="Roboto Light" w:cs="Arial"/>
          <w:sz w:val="20"/>
          <w:szCs w:val="20"/>
        </w:rPr>
        <w:t>……………………………………</w:t>
      </w:r>
    </w:p>
    <w:p w14:paraId="4BDFA239" w14:textId="74A98CA3" w:rsidR="00847D4C" w:rsidRDefault="00847D4C">
      <w:pPr>
        <w:rPr>
          <w:rFonts w:ascii="Roboto Light" w:eastAsia="Calibri" w:hAnsi="Roboto Light"/>
          <w:sz w:val="20"/>
          <w:szCs w:val="20"/>
          <w:u w:val="single"/>
        </w:rPr>
      </w:pPr>
    </w:p>
    <w:p w14:paraId="5D5F46F0" w14:textId="1410680D" w:rsidR="006F5DFB" w:rsidRPr="00847D4C" w:rsidRDefault="006F5DFB" w:rsidP="00847D4C">
      <w:pPr>
        <w:numPr>
          <w:ilvl w:val="0"/>
          <w:numId w:val="12"/>
        </w:numPr>
        <w:spacing w:line="276" w:lineRule="auto"/>
        <w:ind w:left="426"/>
        <w:jc w:val="both"/>
        <w:rPr>
          <w:rFonts w:ascii="Roboto" w:eastAsia="Calibri" w:hAnsi="Roboto"/>
          <w:b/>
          <w:color w:val="E06E00"/>
          <w:sz w:val="20"/>
          <w:szCs w:val="20"/>
        </w:rPr>
      </w:pPr>
      <w:r w:rsidRPr="00847D4C">
        <w:rPr>
          <w:rFonts w:ascii="Roboto" w:eastAsia="Calibri" w:hAnsi="Roboto"/>
          <w:b/>
          <w:color w:val="E06E00"/>
          <w:sz w:val="20"/>
          <w:szCs w:val="20"/>
        </w:rPr>
        <w:t>Załączniki do oferty</w:t>
      </w:r>
    </w:p>
    <w:p w14:paraId="2B31440C" w14:textId="4634C3A8" w:rsidR="006F5DFB" w:rsidRPr="006F5DFB" w:rsidRDefault="006F5DFB" w:rsidP="006F5DFB">
      <w:pPr>
        <w:numPr>
          <w:ilvl w:val="0"/>
          <w:numId w:val="15"/>
        </w:numPr>
        <w:spacing w:line="276" w:lineRule="auto"/>
        <w:ind w:left="993"/>
        <w:jc w:val="both"/>
        <w:rPr>
          <w:rFonts w:ascii="Roboto Light" w:eastAsia="Calibri" w:hAnsi="Roboto Light"/>
          <w:sz w:val="20"/>
          <w:szCs w:val="20"/>
        </w:rPr>
      </w:pPr>
      <w:bookmarkStart w:id="4" w:name="_Hlk142046586"/>
      <w:r w:rsidRPr="006F5DFB">
        <w:rPr>
          <w:rFonts w:ascii="Roboto Light" w:eastAsia="Calibri" w:hAnsi="Roboto Light"/>
          <w:sz w:val="20"/>
          <w:szCs w:val="20"/>
        </w:rPr>
        <w:t>Oświadczenia dotyczące spełniania warunków udziału w postępowaniu oraz przesłanek wykluczenia z postępowania (</w:t>
      </w:r>
      <w:r w:rsidR="009D367A">
        <w:rPr>
          <w:rFonts w:ascii="Roboto Light" w:eastAsia="Calibri" w:hAnsi="Roboto Light"/>
          <w:sz w:val="20"/>
          <w:szCs w:val="20"/>
        </w:rPr>
        <w:t>Oświadczenia Wykonawcy</w:t>
      </w:r>
      <w:r w:rsidRPr="006F5DFB">
        <w:rPr>
          <w:rFonts w:ascii="Roboto Light" w:eastAsia="Calibri" w:hAnsi="Roboto Light"/>
          <w:sz w:val="20"/>
          <w:szCs w:val="20"/>
        </w:rPr>
        <w:t>),</w:t>
      </w:r>
    </w:p>
    <w:p w14:paraId="20ADEB0C" w14:textId="77777777" w:rsidR="006F5DFB" w:rsidRPr="006F5DFB" w:rsidRDefault="006F5DFB" w:rsidP="006F5DFB">
      <w:pPr>
        <w:numPr>
          <w:ilvl w:val="0"/>
          <w:numId w:val="15"/>
        </w:numPr>
        <w:spacing w:line="276" w:lineRule="auto"/>
        <w:ind w:left="993"/>
        <w:jc w:val="both"/>
        <w:rPr>
          <w:rFonts w:ascii="Roboto Light" w:eastAsia="Calibri" w:hAnsi="Roboto Light"/>
          <w:sz w:val="20"/>
          <w:szCs w:val="20"/>
        </w:rPr>
      </w:pPr>
      <w:r w:rsidRPr="006F5DFB">
        <w:rPr>
          <w:rFonts w:ascii="Roboto Light" w:eastAsia="Calibri" w:hAnsi="Roboto Light"/>
          <w:sz w:val="20"/>
          <w:szCs w:val="20"/>
        </w:rPr>
        <w:t>Pełnomocnictwo osób podpisujących ofertę,</w:t>
      </w:r>
    </w:p>
    <w:p w14:paraId="4B1EEC52" w14:textId="6F144DEE" w:rsidR="006F5DFB" w:rsidRPr="006F5DFB" w:rsidRDefault="006F5DFB" w:rsidP="006F5DFB">
      <w:pPr>
        <w:numPr>
          <w:ilvl w:val="0"/>
          <w:numId w:val="15"/>
        </w:numPr>
        <w:spacing w:line="276" w:lineRule="auto"/>
        <w:ind w:left="993"/>
        <w:jc w:val="both"/>
        <w:rPr>
          <w:rFonts w:ascii="Roboto Light" w:eastAsia="Calibri" w:hAnsi="Roboto Light"/>
          <w:sz w:val="20"/>
          <w:szCs w:val="20"/>
        </w:rPr>
      </w:pPr>
      <w:r w:rsidRPr="006F5DFB">
        <w:rPr>
          <w:rFonts w:ascii="Roboto Light" w:eastAsia="Calibri" w:hAnsi="Roboto Light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  <w:r w:rsidR="008E7438">
        <w:rPr>
          <w:rFonts w:ascii="Roboto Light" w:eastAsia="Calibri" w:hAnsi="Roboto Light"/>
          <w:sz w:val="20"/>
          <w:szCs w:val="20"/>
        </w:rPr>
        <w:t>………………………………….</w:t>
      </w:r>
    </w:p>
    <w:p w14:paraId="7C5CF222" w14:textId="5E6B91DE" w:rsidR="006F5DFB" w:rsidRPr="006F5DFB" w:rsidRDefault="006F5DFB" w:rsidP="006F5DFB">
      <w:pPr>
        <w:numPr>
          <w:ilvl w:val="0"/>
          <w:numId w:val="15"/>
        </w:numPr>
        <w:spacing w:line="276" w:lineRule="auto"/>
        <w:ind w:left="993"/>
        <w:jc w:val="both"/>
        <w:rPr>
          <w:rFonts w:ascii="Roboto Light" w:eastAsia="Calibri" w:hAnsi="Roboto Light"/>
          <w:sz w:val="20"/>
          <w:szCs w:val="20"/>
        </w:rPr>
      </w:pPr>
      <w:r w:rsidRPr="006F5DFB">
        <w:rPr>
          <w:rFonts w:ascii="Roboto Light" w:eastAsia="Calibri" w:hAnsi="Roboto Light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  <w:r w:rsidR="008E7438">
        <w:rPr>
          <w:rFonts w:ascii="Roboto Light" w:eastAsia="Calibri" w:hAnsi="Roboto Light"/>
          <w:sz w:val="20"/>
          <w:szCs w:val="20"/>
        </w:rPr>
        <w:t>…………………………………</w:t>
      </w:r>
      <w:r w:rsidRPr="006F5DFB">
        <w:rPr>
          <w:rFonts w:ascii="Roboto Light" w:eastAsia="Calibri" w:hAnsi="Roboto Light"/>
          <w:sz w:val="20"/>
          <w:szCs w:val="20"/>
        </w:rPr>
        <w:t>.</w:t>
      </w:r>
    </w:p>
    <w:bookmarkEnd w:id="4"/>
    <w:p w14:paraId="71F61725" w14:textId="3662194C" w:rsidR="006F5DFB" w:rsidRPr="007A0EDA" w:rsidRDefault="006F5DFB" w:rsidP="006F5DFB">
      <w:pPr>
        <w:autoSpaceDE w:val="0"/>
        <w:autoSpaceDN w:val="0"/>
        <w:adjustRightInd w:val="0"/>
        <w:spacing w:line="276" w:lineRule="auto"/>
        <w:jc w:val="both"/>
        <w:rPr>
          <w:rFonts w:ascii="Roboto" w:eastAsia="Calibri" w:hAnsi="Roboto"/>
          <w:b/>
          <w:color w:val="E06E00"/>
          <w:sz w:val="20"/>
          <w:szCs w:val="20"/>
        </w:rPr>
      </w:pPr>
      <w:r w:rsidRPr="007A0EDA">
        <w:rPr>
          <w:rFonts w:ascii="Roboto" w:eastAsia="Calibri" w:hAnsi="Roboto"/>
          <w:b/>
          <w:color w:val="E06E00"/>
          <w:sz w:val="20"/>
          <w:szCs w:val="20"/>
        </w:rPr>
        <w:lastRenderedPageBreak/>
        <w:t>Informacja dla Wykonawcy</w:t>
      </w:r>
    </w:p>
    <w:p w14:paraId="08E2EC7E" w14:textId="77777777" w:rsidR="006F5DFB" w:rsidRPr="006F5DFB" w:rsidRDefault="006F5DFB" w:rsidP="006F5DFB">
      <w:pPr>
        <w:autoSpaceDE w:val="0"/>
        <w:autoSpaceDN w:val="0"/>
        <w:adjustRightInd w:val="0"/>
        <w:spacing w:line="276" w:lineRule="auto"/>
        <w:jc w:val="both"/>
        <w:rPr>
          <w:rFonts w:ascii="Roboto Light" w:eastAsia="Calibri" w:hAnsi="Roboto Light"/>
          <w:sz w:val="20"/>
          <w:szCs w:val="20"/>
        </w:rPr>
      </w:pPr>
      <w:r w:rsidRPr="006F5DFB">
        <w:rPr>
          <w:rFonts w:ascii="Roboto Light" w:hAnsi="Roboto Light"/>
          <w:iCs/>
          <w:sz w:val="20"/>
          <w:szCs w:val="20"/>
        </w:rPr>
        <w:t>Formularz oferty musi być opatrzony przez osobę lub osoby uprawnione do reprezentowania Wykonawcy kwalifikowanym podpisem elektronicznym i przekazany Zamawiającemu wraz z dokumentem (-</w:t>
      </w:r>
      <w:proofErr w:type="spellStart"/>
      <w:r w:rsidRPr="006F5DFB">
        <w:rPr>
          <w:rFonts w:ascii="Roboto Light" w:hAnsi="Roboto Light"/>
          <w:iCs/>
          <w:sz w:val="20"/>
          <w:szCs w:val="20"/>
        </w:rPr>
        <w:t>ami</w:t>
      </w:r>
      <w:proofErr w:type="spellEnd"/>
      <w:r w:rsidRPr="006F5DFB">
        <w:rPr>
          <w:rFonts w:ascii="Roboto Light" w:hAnsi="Roboto Light"/>
          <w:iCs/>
          <w:sz w:val="20"/>
          <w:szCs w:val="20"/>
        </w:rPr>
        <w:t>) potwierdzającymi prawo do reprezentacji Wykonawcy przez osobę podpisującą ofertę.</w:t>
      </w:r>
    </w:p>
    <w:p w14:paraId="04974F9B" w14:textId="77777777" w:rsidR="006F5DFB" w:rsidRPr="006F5DFB" w:rsidRDefault="006F5DFB" w:rsidP="006F5DFB">
      <w:pPr>
        <w:spacing w:line="276" w:lineRule="auto"/>
        <w:jc w:val="both"/>
        <w:rPr>
          <w:rFonts w:ascii="Roboto Light" w:eastAsia="Calibri" w:hAnsi="Roboto Light"/>
          <w:i/>
          <w:sz w:val="20"/>
          <w:szCs w:val="20"/>
        </w:rPr>
      </w:pPr>
    </w:p>
    <w:p w14:paraId="3BD598C5" w14:textId="77777777" w:rsidR="006F5DFB" w:rsidRPr="007A0EDA" w:rsidRDefault="006F5DFB" w:rsidP="006F5DFB">
      <w:pPr>
        <w:spacing w:line="276" w:lineRule="auto"/>
        <w:rPr>
          <w:rFonts w:ascii="Roboto Light" w:eastAsia="Calibri" w:hAnsi="Roboto Light"/>
          <w:i/>
          <w:iCs/>
          <w:sz w:val="20"/>
          <w:szCs w:val="20"/>
        </w:rPr>
      </w:pPr>
      <w:r w:rsidRPr="007A0EDA">
        <w:rPr>
          <w:rFonts w:ascii="Roboto Light" w:eastAsia="Calibri" w:hAnsi="Roboto Light"/>
          <w:i/>
          <w:iCs/>
          <w:sz w:val="20"/>
          <w:szCs w:val="20"/>
        </w:rPr>
        <w:t>*) niepotrzebne skreślić</w:t>
      </w:r>
      <w:r w:rsidRPr="007A0EDA">
        <w:rPr>
          <w:rFonts w:ascii="Roboto Light" w:eastAsia="Calibri" w:hAnsi="Roboto Light"/>
          <w:i/>
          <w:iCs/>
          <w:sz w:val="20"/>
          <w:szCs w:val="20"/>
        </w:rPr>
        <w:tab/>
      </w:r>
      <w:r w:rsidRPr="007A0EDA">
        <w:rPr>
          <w:rFonts w:ascii="Roboto Light" w:eastAsia="Calibri" w:hAnsi="Roboto Light"/>
          <w:i/>
          <w:iCs/>
          <w:sz w:val="20"/>
          <w:szCs w:val="20"/>
        </w:rPr>
        <w:tab/>
      </w:r>
      <w:r w:rsidRPr="007A0EDA">
        <w:rPr>
          <w:rFonts w:ascii="Roboto Light" w:eastAsia="Calibri" w:hAnsi="Roboto Light"/>
          <w:i/>
          <w:iCs/>
          <w:sz w:val="20"/>
          <w:szCs w:val="20"/>
        </w:rPr>
        <w:tab/>
      </w:r>
      <w:r w:rsidRPr="007A0EDA">
        <w:rPr>
          <w:rFonts w:ascii="Roboto Light" w:eastAsia="Calibri" w:hAnsi="Roboto Light"/>
          <w:i/>
          <w:iCs/>
          <w:sz w:val="20"/>
          <w:szCs w:val="20"/>
        </w:rPr>
        <w:tab/>
      </w:r>
    </w:p>
    <w:p w14:paraId="53CCED63" w14:textId="77777777" w:rsidR="006F5DFB" w:rsidRPr="006F5DFB" w:rsidRDefault="006F5DFB" w:rsidP="006F5DFB">
      <w:pPr>
        <w:spacing w:line="276" w:lineRule="auto"/>
        <w:ind w:left="142" w:hanging="142"/>
        <w:jc w:val="both"/>
        <w:rPr>
          <w:rFonts w:ascii="Roboto Light" w:eastAsia="Calibri" w:hAnsi="Roboto Light"/>
          <w:i/>
          <w:sz w:val="20"/>
          <w:szCs w:val="20"/>
        </w:rPr>
      </w:pPr>
      <w:r w:rsidRPr="006F5DFB">
        <w:rPr>
          <w:rFonts w:ascii="Roboto Light" w:eastAsia="Calibri" w:hAnsi="Roboto Light"/>
          <w:sz w:val="20"/>
          <w:szCs w:val="20"/>
        </w:rPr>
        <w:t>**</w:t>
      </w:r>
      <w:r w:rsidRPr="006F5DFB">
        <w:rPr>
          <w:rFonts w:ascii="Roboto Light" w:eastAsia="Calibri" w:hAnsi="Roboto Light"/>
          <w:i/>
          <w:sz w:val="20"/>
          <w:szCs w:val="20"/>
          <w:vertAlign w:val="superscript"/>
        </w:rPr>
        <w:t xml:space="preserve">) </w:t>
      </w:r>
      <w:r w:rsidRPr="006F5DFB">
        <w:rPr>
          <w:rFonts w:ascii="Roboto Light" w:eastAsia="Calibri" w:hAnsi="Roboto Light"/>
          <w:i/>
          <w:sz w:val="20"/>
          <w:szCs w:val="20"/>
        </w:rPr>
        <w:t xml:space="preserve">rozporządzenie Parlamentu Europejskiego i Rady (UE) 2016/679 z dnia 27 kwietnia 2016 r. w sprawie ochrony osób fizycznych w związku z przetwarzaniem danych osobowych i w sprawie swobodnego przepływu takich danych oraz uchylenia dyrektywy 95/46/WE (ogólne rozporządzenie o ochronie danych) (Dz. Urz. UE L 119 z 04.05.2016, str. 1). </w:t>
      </w:r>
    </w:p>
    <w:p w14:paraId="42B22BDB" w14:textId="77777777" w:rsidR="006F5DFB" w:rsidRPr="006F5DFB" w:rsidRDefault="006F5DFB" w:rsidP="006F5DFB">
      <w:pPr>
        <w:spacing w:line="276" w:lineRule="auto"/>
        <w:ind w:left="709" w:hanging="1"/>
        <w:jc w:val="both"/>
        <w:rPr>
          <w:rFonts w:ascii="Roboto Light" w:eastAsia="Calibri" w:hAnsi="Roboto Light"/>
          <w:i/>
          <w:sz w:val="20"/>
          <w:szCs w:val="20"/>
        </w:rPr>
      </w:pPr>
    </w:p>
    <w:p w14:paraId="32C4AE0F" w14:textId="77777777" w:rsidR="00705D69" w:rsidRPr="000843F9" w:rsidRDefault="00705D69" w:rsidP="00CB5D8E">
      <w:pPr>
        <w:spacing w:line="276" w:lineRule="auto"/>
        <w:rPr>
          <w:rFonts w:ascii="Roboto Light" w:eastAsia="Calibri" w:hAnsi="Roboto Light"/>
          <w:sz w:val="20"/>
          <w:szCs w:val="20"/>
        </w:rPr>
      </w:pPr>
    </w:p>
    <w:sectPr w:rsidR="00705D69" w:rsidRPr="000843F9" w:rsidSect="00BE6415">
      <w:pgSz w:w="11900" w:h="16840"/>
      <w:pgMar w:top="1985" w:right="1134" w:bottom="2053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9D24B" w14:textId="77777777" w:rsidR="002E7389" w:rsidRDefault="002E7389" w:rsidP="00D91E1E">
      <w:r>
        <w:separator/>
      </w:r>
    </w:p>
  </w:endnote>
  <w:endnote w:type="continuationSeparator" w:id="0">
    <w:p w14:paraId="690CCEB5" w14:textId="77777777" w:rsidR="002E7389" w:rsidRDefault="002E7389" w:rsidP="00D91E1E">
      <w:r>
        <w:continuationSeparator/>
      </w:r>
    </w:p>
  </w:endnote>
  <w:endnote w:type="continuationNotice" w:id="1">
    <w:p w14:paraId="0C6EC19B" w14:textId="77777777" w:rsidR="002E7389" w:rsidRDefault="002E73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olte">
    <w:altName w:val="Calibri"/>
    <w:panose1 w:val="00000000000000000000"/>
    <w:charset w:val="00"/>
    <w:family w:val="auto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Roboto Light" w:hAnsi="Roboto Light"/>
        <w:sz w:val="20"/>
        <w:szCs w:val="20"/>
      </w:rPr>
      <w:id w:val="220563328"/>
      <w:docPartObj>
        <w:docPartGallery w:val="Page Numbers (Bottom of Page)"/>
        <w:docPartUnique/>
      </w:docPartObj>
    </w:sdtPr>
    <w:sdtEndPr/>
    <w:sdtContent>
      <w:sdt>
        <w:sdtPr>
          <w:rPr>
            <w:rFonts w:ascii="Roboto Light" w:hAnsi="Roboto Light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703AA21" w14:textId="6E9A21BA" w:rsidR="00FC588F" w:rsidRDefault="00FC588F" w:rsidP="00FC588F">
            <w:pPr>
              <w:pStyle w:val="Stopka"/>
              <w:ind w:left="3960"/>
              <w:jc w:val="right"/>
              <w:rPr>
                <w:rFonts w:ascii="Roboto Light" w:hAnsi="Roboto Light"/>
                <w:b/>
                <w:bCs/>
                <w:sz w:val="20"/>
                <w:szCs w:val="20"/>
              </w:rPr>
            </w:pPr>
            <w:r>
              <w:rPr>
                <w:rFonts w:ascii="Roboto Light" w:hAnsi="Roboto Light"/>
                <w:sz w:val="20"/>
                <w:szCs w:val="20"/>
              </w:rPr>
              <w:t xml:space="preserve">Strona </w:t>
            </w:r>
            <w:r>
              <w:rPr>
                <w:rFonts w:ascii="Roboto Light" w:hAnsi="Roboto Light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Roboto Light" w:hAnsi="Roboto Light"/>
                <w:b/>
                <w:bCs/>
                <w:sz w:val="20"/>
                <w:szCs w:val="20"/>
              </w:rPr>
              <w:instrText>PAGE</w:instrText>
            </w:r>
            <w:r>
              <w:rPr>
                <w:rFonts w:ascii="Roboto Light" w:hAnsi="Roboto Light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Roboto Light" w:hAnsi="Roboto Light"/>
                <w:b/>
                <w:bCs/>
                <w:sz w:val="20"/>
                <w:szCs w:val="20"/>
              </w:rPr>
              <w:t>13</w:t>
            </w:r>
            <w:r>
              <w:rPr>
                <w:rFonts w:ascii="Roboto Light" w:hAnsi="Roboto Light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ascii="Roboto Light" w:hAnsi="Roboto Light"/>
                <w:sz w:val="20"/>
                <w:szCs w:val="20"/>
              </w:rPr>
              <w:t xml:space="preserve"> z </w:t>
            </w:r>
            <w:r>
              <w:rPr>
                <w:rFonts w:ascii="Roboto Light" w:hAnsi="Roboto Light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Roboto Light" w:hAnsi="Roboto Light"/>
                <w:b/>
                <w:bCs/>
                <w:sz w:val="20"/>
                <w:szCs w:val="20"/>
              </w:rPr>
              <w:instrText>NUMPAGES</w:instrText>
            </w:r>
            <w:r>
              <w:rPr>
                <w:rFonts w:ascii="Roboto Light" w:hAnsi="Roboto Light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Roboto Light" w:hAnsi="Roboto Light"/>
                <w:b/>
                <w:bCs/>
                <w:sz w:val="20"/>
                <w:szCs w:val="20"/>
              </w:rPr>
              <w:t>13</w:t>
            </w:r>
            <w:r>
              <w:rPr>
                <w:rFonts w:ascii="Roboto Light" w:hAnsi="Roboto Light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7CF8823" w14:textId="02EEBEEE" w:rsidR="008B5CD3" w:rsidRDefault="008B5CD3" w:rsidP="008B5CD3">
    <w:pPr>
      <w:ind w:left="993"/>
      <w:jc w:val="both"/>
      <w:rPr>
        <w:rFonts w:ascii="Volte" w:hAnsi="Volte"/>
        <w:sz w:val="16"/>
        <w:szCs w:val="16"/>
      </w:rPr>
    </w:pPr>
  </w:p>
  <w:p w14:paraId="25FC830E" w14:textId="1804AF02" w:rsidR="00D91E1E" w:rsidRDefault="00D91E1E" w:rsidP="00962CFF">
    <w:pPr>
      <w:pStyle w:val="Stopka"/>
      <w:tabs>
        <w:tab w:val="clear" w:pos="9072"/>
      </w:tabs>
    </w:pPr>
  </w:p>
  <w:p w14:paraId="6ED56EF6" w14:textId="77777777" w:rsidR="008B5CD3" w:rsidRDefault="008B5CD3" w:rsidP="00962CFF">
    <w:pPr>
      <w:pStyle w:val="Stopka"/>
      <w:tabs>
        <w:tab w:val="clear" w:pos="9072"/>
      </w:tabs>
    </w:pPr>
  </w:p>
  <w:p w14:paraId="649CB6AD" w14:textId="7A57647B" w:rsidR="00D91E1E" w:rsidRDefault="00D91E1E" w:rsidP="00962CFF">
    <w:pPr>
      <w:pStyle w:val="Stopka"/>
      <w:tabs>
        <w:tab w:val="clear" w:pos="4536"/>
        <w:tab w:val="clear" w:pos="9072"/>
      </w:tabs>
      <w:ind w:left="-1417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9311F" w14:textId="77777777" w:rsidR="002E7389" w:rsidRDefault="002E7389" w:rsidP="00D91E1E">
      <w:r>
        <w:separator/>
      </w:r>
    </w:p>
  </w:footnote>
  <w:footnote w:type="continuationSeparator" w:id="0">
    <w:p w14:paraId="765E88EA" w14:textId="77777777" w:rsidR="002E7389" w:rsidRDefault="002E7389" w:rsidP="00D91E1E">
      <w:r>
        <w:continuationSeparator/>
      </w:r>
    </w:p>
  </w:footnote>
  <w:footnote w:type="continuationNotice" w:id="1">
    <w:p w14:paraId="4EDA7393" w14:textId="77777777" w:rsidR="002E7389" w:rsidRDefault="002E73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77730" w14:textId="2E0BCC48" w:rsidR="00D91E1E" w:rsidRDefault="00D91E1E" w:rsidP="00D91E1E">
    <w:pPr>
      <w:pStyle w:val="Nagwek"/>
      <w:ind w:left="-1417"/>
    </w:pPr>
  </w:p>
  <w:p w14:paraId="3BEF7858" w14:textId="77777777" w:rsidR="00627572" w:rsidRDefault="00627572" w:rsidP="001F514D">
    <w:pPr>
      <w:pStyle w:val="Nagwek"/>
      <w:ind w:hanging="1134"/>
      <w:rPr>
        <w:noProof/>
      </w:rPr>
    </w:pPr>
  </w:p>
  <w:p w14:paraId="04E9F867" w14:textId="2BA20D8E" w:rsidR="00D91E1E" w:rsidRDefault="00D91E1E" w:rsidP="001F514D">
    <w:pPr>
      <w:pStyle w:val="Nagwek"/>
      <w:ind w:hanging="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400ED"/>
    <w:multiLevelType w:val="hybridMultilevel"/>
    <w:tmpl w:val="FDFC41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44265"/>
    <w:multiLevelType w:val="hybridMultilevel"/>
    <w:tmpl w:val="64741D36"/>
    <w:lvl w:ilvl="0" w:tplc="F15CE0E4">
      <w:start w:val="1"/>
      <w:numFmt w:val="decimal"/>
      <w:lvlText w:val="%1)"/>
      <w:lvlJc w:val="left"/>
      <w:pPr>
        <w:ind w:left="1505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2" w15:restartNumberingAfterBreak="0">
    <w:nsid w:val="0CBA725D"/>
    <w:multiLevelType w:val="hybridMultilevel"/>
    <w:tmpl w:val="81006E64"/>
    <w:lvl w:ilvl="0" w:tplc="A8460934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317DD"/>
    <w:multiLevelType w:val="hybridMultilevel"/>
    <w:tmpl w:val="643E18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750CA"/>
    <w:multiLevelType w:val="hybridMultilevel"/>
    <w:tmpl w:val="4392AC9E"/>
    <w:lvl w:ilvl="0" w:tplc="DDBC1D98">
      <w:start w:val="1"/>
      <w:numFmt w:val="decimal"/>
      <w:lvlText w:val="%1.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F81801"/>
    <w:multiLevelType w:val="hybridMultilevel"/>
    <w:tmpl w:val="DCBA7FF0"/>
    <w:lvl w:ilvl="0" w:tplc="C6A8CB6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7418E2"/>
    <w:multiLevelType w:val="hybridMultilevel"/>
    <w:tmpl w:val="E6C49C88"/>
    <w:lvl w:ilvl="0" w:tplc="275AFDB0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" w:hanging="360"/>
      </w:pPr>
    </w:lvl>
    <w:lvl w:ilvl="2" w:tplc="0415001B" w:tentative="1">
      <w:start w:val="1"/>
      <w:numFmt w:val="lowerRoman"/>
      <w:lvlText w:val="%3."/>
      <w:lvlJc w:val="right"/>
      <w:pPr>
        <w:ind w:left="949" w:hanging="180"/>
      </w:pPr>
    </w:lvl>
    <w:lvl w:ilvl="3" w:tplc="0415000F" w:tentative="1">
      <w:start w:val="1"/>
      <w:numFmt w:val="decimal"/>
      <w:lvlText w:val="%4."/>
      <w:lvlJc w:val="left"/>
      <w:pPr>
        <w:ind w:left="1669" w:hanging="360"/>
      </w:pPr>
    </w:lvl>
    <w:lvl w:ilvl="4" w:tplc="04150019" w:tentative="1">
      <w:start w:val="1"/>
      <w:numFmt w:val="lowerLetter"/>
      <w:lvlText w:val="%5."/>
      <w:lvlJc w:val="left"/>
      <w:pPr>
        <w:ind w:left="2389" w:hanging="360"/>
      </w:pPr>
    </w:lvl>
    <w:lvl w:ilvl="5" w:tplc="0415001B" w:tentative="1">
      <w:start w:val="1"/>
      <w:numFmt w:val="lowerRoman"/>
      <w:lvlText w:val="%6."/>
      <w:lvlJc w:val="right"/>
      <w:pPr>
        <w:ind w:left="3109" w:hanging="180"/>
      </w:pPr>
    </w:lvl>
    <w:lvl w:ilvl="6" w:tplc="0415000F" w:tentative="1">
      <w:start w:val="1"/>
      <w:numFmt w:val="decimal"/>
      <w:lvlText w:val="%7."/>
      <w:lvlJc w:val="left"/>
      <w:pPr>
        <w:ind w:left="3829" w:hanging="360"/>
      </w:pPr>
    </w:lvl>
    <w:lvl w:ilvl="7" w:tplc="04150019" w:tentative="1">
      <w:start w:val="1"/>
      <w:numFmt w:val="lowerLetter"/>
      <w:lvlText w:val="%8."/>
      <w:lvlJc w:val="left"/>
      <w:pPr>
        <w:ind w:left="4549" w:hanging="360"/>
      </w:pPr>
    </w:lvl>
    <w:lvl w:ilvl="8" w:tplc="0415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7" w15:restartNumberingAfterBreak="0">
    <w:nsid w:val="16EC1C4B"/>
    <w:multiLevelType w:val="hybridMultilevel"/>
    <w:tmpl w:val="2EE2E68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C454B59"/>
    <w:multiLevelType w:val="hybridMultilevel"/>
    <w:tmpl w:val="56D82AEA"/>
    <w:lvl w:ilvl="0" w:tplc="C6A8CB6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F86A41"/>
    <w:multiLevelType w:val="hybridMultilevel"/>
    <w:tmpl w:val="E3DC1E62"/>
    <w:lvl w:ilvl="0" w:tplc="275AFDB0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" w:hanging="360"/>
      </w:pPr>
    </w:lvl>
    <w:lvl w:ilvl="2" w:tplc="0415001B" w:tentative="1">
      <w:start w:val="1"/>
      <w:numFmt w:val="lowerRoman"/>
      <w:lvlText w:val="%3."/>
      <w:lvlJc w:val="right"/>
      <w:pPr>
        <w:ind w:left="949" w:hanging="180"/>
      </w:pPr>
    </w:lvl>
    <w:lvl w:ilvl="3" w:tplc="0415000F" w:tentative="1">
      <w:start w:val="1"/>
      <w:numFmt w:val="decimal"/>
      <w:lvlText w:val="%4."/>
      <w:lvlJc w:val="left"/>
      <w:pPr>
        <w:ind w:left="1669" w:hanging="360"/>
      </w:pPr>
    </w:lvl>
    <w:lvl w:ilvl="4" w:tplc="04150019" w:tentative="1">
      <w:start w:val="1"/>
      <w:numFmt w:val="lowerLetter"/>
      <w:lvlText w:val="%5."/>
      <w:lvlJc w:val="left"/>
      <w:pPr>
        <w:ind w:left="2389" w:hanging="360"/>
      </w:pPr>
    </w:lvl>
    <w:lvl w:ilvl="5" w:tplc="0415001B" w:tentative="1">
      <w:start w:val="1"/>
      <w:numFmt w:val="lowerRoman"/>
      <w:lvlText w:val="%6."/>
      <w:lvlJc w:val="right"/>
      <w:pPr>
        <w:ind w:left="3109" w:hanging="180"/>
      </w:pPr>
    </w:lvl>
    <w:lvl w:ilvl="6" w:tplc="0415000F" w:tentative="1">
      <w:start w:val="1"/>
      <w:numFmt w:val="decimal"/>
      <w:lvlText w:val="%7."/>
      <w:lvlJc w:val="left"/>
      <w:pPr>
        <w:ind w:left="3829" w:hanging="360"/>
      </w:pPr>
    </w:lvl>
    <w:lvl w:ilvl="7" w:tplc="04150019" w:tentative="1">
      <w:start w:val="1"/>
      <w:numFmt w:val="lowerLetter"/>
      <w:lvlText w:val="%8."/>
      <w:lvlJc w:val="left"/>
      <w:pPr>
        <w:ind w:left="4549" w:hanging="360"/>
      </w:pPr>
    </w:lvl>
    <w:lvl w:ilvl="8" w:tplc="0415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0" w15:restartNumberingAfterBreak="0">
    <w:nsid w:val="378F1D85"/>
    <w:multiLevelType w:val="hybridMultilevel"/>
    <w:tmpl w:val="66C4D90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7FC7FA7"/>
    <w:multiLevelType w:val="hybridMultilevel"/>
    <w:tmpl w:val="4BCAE6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701A0A"/>
    <w:multiLevelType w:val="hybridMultilevel"/>
    <w:tmpl w:val="51407F8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CC8562A"/>
    <w:multiLevelType w:val="multilevel"/>
    <w:tmpl w:val="25F8016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4DC014BD"/>
    <w:multiLevelType w:val="hybridMultilevel"/>
    <w:tmpl w:val="64741D36"/>
    <w:lvl w:ilvl="0" w:tplc="FFFFFFFF">
      <w:start w:val="1"/>
      <w:numFmt w:val="decimal"/>
      <w:lvlText w:val="%1)"/>
      <w:lvlJc w:val="left"/>
      <w:pPr>
        <w:ind w:left="1505" w:hanging="360"/>
      </w:pPr>
      <w:rPr>
        <w:rFonts w:hint="default"/>
        <w:b w:val="0"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5" w15:restartNumberingAfterBreak="0">
    <w:nsid w:val="505B6ABB"/>
    <w:multiLevelType w:val="hybridMultilevel"/>
    <w:tmpl w:val="D6503CD0"/>
    <w:lvl w:ilvl="0" w:tplc="04150011">
      <w:start w:val="1"/>
      <w:numFmt w:val="decimal"/>
      <w:lvlText w:val="%1)"/>
      <w:lvlJc w:val="left"/>
      <w:pPr>
        <w:ind w:left="12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16" w15:restartNumberingAfterBreak="0">
    <w:nsid w:val="55420169"/>
    <w:multiLevelType w:val="hybridMultilevel"/>
    <w:tmpl w:val="6B2605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D21477"/>
    <w:multiLevelType w:val="hybridMultilevel"/>
    <w:tmpl w:val="531E1ED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C7426"/>
    <w:multiLevelType w:val="hybridMultilevel"/>
    <w:tmpl w:val="643E18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18394E"/>
    <w:multiLevelType w:val="hybridMultilevel"/>
    <w:tmpl w:val="5022B574"/>
    <w:lvl w:ilvl="0" w:tplc="23DE3DF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C12C9A"/>
    <w:multiLevelType w:val="hybridMultilevel"/>
    <w:tmpl w:val="E3DC1E62"/>
    <w:lvl w:ilvl="0" w:tplc="FFFFFFFF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9" w:hanging="360"/>
      </w:pPr>
    </w:lvl>
    <w:lvl w:ilvl="2" w:tplc="FFFFFFFF" w:tentative="1">
      <w:start w:val="1"/>
      <w:numFmt w:val="lowerRoman"/>
      <w:lvlText w:val="%3."/>
      <w:lvlJc w:val="right"/>
      <w:pPr>
        <w:ind w:left="949" w:hanging="180"/>
      </w:pPr>
    </w:lvl>
    <w:lvl w:ilvl="3" w:tplc="FFFFFFFF" w:tentative="1">
      <w:start w:val="1"/>
      <w:numFmt w:val="decimal"/>
      <w:lvlText w:val="%4."/>
      <w:lvlJc w:val="left"/>
      <w:pPr>
        <w:ind w:left="1669" w:hanging="360"/>
      </w:pPr>
    </w:lvl>
    <w:lvl w:ilvl="4" w:tplc="FFFFFFFF" w:tentative="1">
      <w:start w:val="1"/>
      <w:numFmt w:val="lowerLetter"/>
      <w:lvlText w:val="%5."/>
      <w:lvlJc w:val="left"/>
      <w:pPr>
        <w:ind w:left="2389" w:hanging="360"/>
      </w:pPr>
    </w:lvl>
    <w:lvl w:ilvl="5" w:tplc="FFFFFFFF" w:tentative="1">
      <w:start w:val="1"/>
      <w:numFmt w:val="lowerRoman"/>
      <w:lvlText w:val="%6."/>
      <w:lvlJc w:val="right"/>
      <w:pPr>
        <w:ind w:left="3109" w:hanging="180"/>
      </w:pPr>
    </w:lvl>
    <w:lvl w:ilvl="6" w:tplc="FFFFFFFF" w:tentative="1">
      <w:start w:val="1"/>
      <w:numFmt w:val="decimal"/>
      <w:lvlText w:val="%7."/>
      <w:lvlJc w:val="left"/>
      <w:pPr>
        <w:ind w:left="3829" w:hanging="360"/>
      </w:pPr>
    </w:lvl>
    <w:lvl w:ilvl="7" w:tplc="FFFFFFFF" w:tentative="1">
      <w:start w:val="1"/>
      <w:numFmt w:val="lowerLetter"/>
      <w:lvlText w:val="%8."/>
      <w:lvlJc w:val="left"/>
      <w:pPr>
        <w:ind w:left="4549" w:hanging="360"/>
      </w:pPr>
    </w:lvl>
    <w:lvl w:ilvl="8" w:tplc="FFFFFFFF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1" w15:restartNumberingAfterBreak="0">
    <w:nsid w:val="6C722059"/>
    <w:multiLevelType w:val="hybridMultilevel"/>
    <w:tmpl w:val="643E18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3E1974"/>
    <w:multiLevelType w:val="hybridMultilevel"/>
    <w:tmpl w:val="E80CD9CE"/>
    <w:lvl w:ilvl="0" w:tplc="087821A8">
      <w:start w:val="1"/>
      <w:numFmt w:val="bullet"/>
      <w:lvlText w:val=""/>
      <w:lvlJc w:val="left"/>
      <w:pPr>
        <w:ind w:left="1428" w:hanging="360"/>
      </w:pPr>
      <w:rPr>
        <w:rFonts w:ascii="Wingdings" w:hAnsi="Wingdings" w:hint="default"/>
        <w:b/>
        <w:color w:val="E06E00"/>
        <w:sz w:val="18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732D43D5"/>
    <w:multiLevelType w:val="hybridMultilevel"/>
    <w:tmpl w:val="E3C6C4EA"/>
    <w:lvl w:ilvl="0" w:tplc="F9E0CBB0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D0A2DE8"/>
    <w:multiLevelType w:val="hybridMultilevel"/>
    <w:tmpl w:val="FF3EA50C"/>
    <w:lvl w:ilvl="0" w:tplc="39B06D2C">
      <w:start w:val="1"/>
      <w:numFmt w:val="decimal"/>
      <w:lvlText w:val="Załącznik nr - %1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6536E6"/>
    <w:multiLevelType w:val="hybridMultilevel"/>
    <w:tmpl w:val="A462DEE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55461244">
    <w:abstractNumId w:val="16"/>
  </w:num>
  <w:num w:numId="2" w16cid:durableId="877863766">
    <w:abstractNumId w:val="24"/>
  </w:num>
  <w:num w:numId="3" w16cid:durableId="1274945250">
    <w:abstractNumId w:val="19"/>
  </w:num>
  <w:num w:numId="4" w16cid:durableId="259030652">
    <w:abstractNumId w:val="10"/>
  </w:num>
  <w:num w:numId="5" w16cid:durableId="732390327">
    <w:abstractNumId w:val="12"/>
  </w:num>
  <w:num w:numId="6" w16cid:durableId="1484272258">
    <w:abstractNumId w:val="25"/>
  </w:num>
  <w:num w:numId="7" w16cid:durableId="1991252812">
    <w:abstractNumId w:val="2"/>
  </w:num>
  <w:num w:numId="8" w16cid:durableId="25300980">
    <w:abstractNumId w:val="11"/>
  </w:num>
  <w:num w:numId="9" w16cid:durableId="864556373">
    <w:abstractNumId w:val="15"/>
  </w:num>
  <w:num w:numId="10" w16cid:durableId="899754092">
    <w:abstractNumId w:val="22"/>
  </w:num>
  <w:num w:numId="11" w16cid:durableId="1210265567">
    <w:abstractNumId w:val="13"/>
  </w:num>
  <w:num w:numId="12" w16cid:durableId="1849170557">
    <w:abstractNumId w:val="17"/>
  </w:num>
  <w:num w:numId="13" w16cid:durableId="726954214">
    <w:abstractNumId w:val="4"/>
  </w:num>
  <w:num w:numId="14" w16cid:durableId="1155993152">
    <w:abstractNumId w:val="18"/>
  </w:num>
  <w:num w:numId="15" w16cid:durableId="1923182078">
    <w:abstractNumId w:val="5"/>
  </w:num>
  <w:num w:numId="16" w16cid:durableId="1952128761">
    <w:abstractNumId w:val="1"/>
  </w:num>
  <w:num w:numId="17" w16cid:durableId="1684473725">
    <w:abstractNumId w:val="7"/>
  </w:num>
  <w:num w:numId="18" w16cid:durableId="1747335971">
    <w:abstractNumId w:val="8"/>
  </w:num>
  <w:num w:numId="19" w16cid:durableId="698311830">
    <w:abstractNumId w:val="3"/>
  </w:num>
  <w:num w:numId="20" w16cid:durableId="831068892">
    <w:abstractNumId w:val="21"/>
  </w:num>
  <w:num w:numId="21" w16cid:durableId="814298836">
    <w:abstractNumId w:val="9"/>
  </w:num>
  <w:num w:numId="22" w16cid:durableId="1552813162">
    <w:abstractNumId w:val="20"/>
  </w:num>
  <w:num w:numId="23" w16cid:durableId="816991470">
    <w:abstractNumId w:val="0"/>
  </w:num>
  <w:num w:numId="24" w16cid:durableId="173150708">
    <w:abstractNumId w:val="6"/>
  </w:num>
  <w:num w:numId="25" w16cid:durableId="1534269289">
    <w:abstractNumId w:val="14"/>
  </w:num>
  <w:num w:numId="26" w16cid:durableId="133792694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E1E"/>
    <w:rsid w:val="00012EFA"/>
    <w:rsid w:val="0002183F"/>
    <w:rsid w:val="000316E1"/>
    <w:rsid w:val="00033430"/>
    <w:rsid w:val="00033C5F"/>
    <w:rsid w:val="000361D0"/>
    <w:rsid w:val="00045123"/>
    <w:rsid w:val="0005777B"/>
    <w:rsid w:val="0007679C"/>
    <w:rsid w:val="000843F9"/>
    <w:rsid w:val="000901F2"/>
    <w:rsid w:val="000A57BF"/>
    <w:rsid w:val="000B61BB"/>
    <w:rsid w:val="000D3E2E"/>
    <w:rsid w:val="000E6C54"/>
    <w:rsid w:val="0010061E"/>
    <w:rsid w:val="00103278"/>
    <w:rsid w:val="00111BCA"/>
    <w:rsid w:val="00113B00"/>
    <w:rsid w:val="0013376C"/>
    <w:rsid w:val="0013416C"/>
    <w:rsid w:val="001366BE"/>
    <w:rsid w:val="00154539"/>
    <w:rsid w:val="00164671"/>
    <w:rsid w:val="00167F3E"/>
    <w:rsid w:val="001B2821"/>
    <w:rsid w:val="001F514D"/>
    <w:rsid w:val="00225D56"/>
    <w:rsid w:val="0027306E"/>
    <w:rsid w:val="002A79EA"/>
    <w:rsid w:val="002B2FA0"/>
    <w:rsid w:val="002C4D98"/>
    <w:rsid w:val="002C6E37"/>
    <w:rsid w:val="002D4613"/>
    <w:rsid w:val="002D6F86"/>
    <w:rsid w:val="002E3956"/>
    <w:rsid w:val="002E7389"/>
    <w:rsid w:val="002F0669"/>
    <w:rsid w:val="002F387B"/>
    <w:rsid w:val="003073CD"/>
    <w:rsid w:val="00312D36"/>
    <w:rsid w:val="00314976"/>
    <w:rsid w:val="003313D1"/>
    <w:rsid w:val="00332B27"/>
    <w:rsid w:val="003351D0"/>
    <w:rsid w:val="00343EDF"/>
    <w:rsid w:val="0034744A"/>
    <w:rsid w:val="00350231"/>
    <w:rsid w:val="00361C9C"/>
    <w:rsid w:val="0039028B"/>
    <w:rsid w:val="003A1F86"/>
    <w:rsid w:val="003A3FF5"/>
    <w:rsid w:val="003A507B"/>
    <w:rsid w:val="003B1E00"/>
    <w:rsid w:val="003C0EAC"/>
    <w:rsid w:val="003D4EE6"/>
    <w:rsid w:val="003E2C79"/>
    <w:rsid w:val="003E6F2B"/>
    <w:rsid w:val="003F3E8C"/>
    <w:rsid w:val="00410BD5"/>
    <w:rsid w:val="00426A43"/>
    <w:rsid w:val="00442297"/>
    <w:rsid w:val="004752C5"/>
    <w:rsid w:val="004817BD"/>
    <w:rsid w:val="004B12DF"/>
    <w:rsid w:val="004B4136"/>
    <w:rsid w:val="004C19F5"/>
    <w:rsid w:val="004C2ADC"/>
    <w:rsid w:val="004D5B7D"/>
    <w:rsid w:val="004F2C32"/>
    <w:rsid w:val="00513813"/>
    <w:rsid w:val="005169B9"/>
    <w:rsid w:val="005250FC"/>
    <w:rsid w:val="0056729D"/>
    <w:rsid w:val="005818BB"/>
    <w:rsid w:val="005955A2"/>
    <w:rsid w:val="005A6301"/>
    <w:rsid w:val="005B7DBB"/>
    <w:rsid w:val="005C3B4A"/>
    <w:rsid w:val="005F74BE"/>
    <w:rsid w:val="00600049"/>
    <w:rsid w:val="00600C15"/>
    <w:rsid w:val="00603D78"/>
    <w:rsid w:val="00617FBA"/>
    <w:rsid w:val="00624B28"/>
    <w:rsid w:val="00627572"/>
    <w:rsid w:val="00654EA4"/>
    <w:rsid w:val="006647DD"/>
    <w:rsid w:val="006C0D51"/>
    <w:rsid w:val="006E299C"/>
    <w:rsid w:val="006E505F"/>
    <w:rsid w:val="006E54FD"/>
    <w:rsid w:val="006F464A"/>
    <w:rsid w:val="006F5DFB"/>
    <w:rsid w:val="00705D69"/>
    <w:rsid w:val="00707CBC"/>
    <w:rsid w:val="00710F47"/>
    <w:rsid w:val="00712A54"/>
    <w:rsid w:val="00714D9E"/>
    <w:rsid w:val="00723B23"/>
    <w:rsid w:val="00723CF2"/>
    <w:rsid w:val="00726721"/>
    <w:rsid w:val="00741169"/>
    <w:rsid w:val="00761B01"/>
    <w:rsid w:val="00765F48"/>
    <w:rsid w:val="007710B2"/>
    <w:rsid w:val="00775E10"/>
    <w:rsid w:val="0079292A"/>
    <w:rsid w:val="007A0EDA"/>
    <w:rsid w:val="007A5D3F"/>
    <w:rsid w:val="007A75DD"/>
    <w:rsid w:val="007B4C8C"/>
    <w:rsid w:val="007C0E9C"/>
    <w:rsid w:val="007C4D91"/>
    <w:rsid w:val="007E09B6"/>
    <w:rsid w:val="007E5B08"/>
    <w:rsid w:val="007F35E7"/>
    <w:rsid w:val="00803009"/>
    <w:rsid w:val="00823F24"/>
    <w:rsid w:val="008247A7"/>
    <w:rsid w:val="00844CF8"/>
    <w:rsid w:val="00847D4C"/>
    <w:rsid w:val="0086298F"/>
    <w:rsid w:val="00863290"/>
    <w:rsid w:val="00867FCD"/>
    <w:rsid w:val="0087422B"/>
    <w:rsid w:val="0088089B"/>
    <w:rsid w:val="008901A8"/>
    <w:rsid w:val="008A5908"/>
    <w:rsid w:val="008A5A8A"/>
    <w:rsid w:val="008A65D0"/>
    <w:rsid w:val="008B25F2"/>
    <w:rsid w:val="008B4B88"/>
    <w:rsid w:val="008B5CD3"/>
    <w:rsid w:val="008E1106"/>
    <w:rsid w:val="008E3BD1"/>
    <w:rsid w:val="008E7438"/>
    <w:rsid w:val="00922B01"/>
    <w:rsid w:val="00926A46"/>
    <w:rsid w:val="00931200"/>
    <w:rsid w:val="009436B6"/>
    <w:rsid w:val="00945F51"/>
    <w:rsid w:val="0095443E"/>
    <w:rsid w:val="00962CFF"/>
    <w:rsid w:val="00980AEF"/>
    <w:rsid w:val="00985E48"/>
    <w:rsid w:val="00996114"/>
    <w:rsid w:val="009C4836"/>
    <w:rsid w:val="009C6449"/>
    <w:rsid w:val="009D367A"/>
    <w:rsid w:val="009E2631"/>
    <w:rsid w:val="009F3E60"/>
    <w:rsid w:val="00A03CED"/>
    <w:rsid w:val="00A14A8D"/>
    <w:rsid w:val="00A24D92"/>
    <w:rsid w:val="00A379C2"/>
    <w:rsid w:val="00A456D2"/>
    <w:rsid w:val="00A61941"/>
    <w:rsid w:val="00A74155"/>
    <w:rsid w:val="00AA7EF5"/>
    <w:rsid w:val="00AB08BB"/>
    <w:rsid w:val="00AB247C"/>
    <w:rsid w:val="00AB2ADD"/>
    <w:rsid w:val="00AD43D4"/>
    <w:rsid w:val="00AE1B32"/>
    <w:rsid w:val="00B0007B"/>
    <w:rsid w:val="00B0196E"/>
    <w:rsid w:val="00B15903"/>
    <w:rsid w:val="00B15950"/>
    <w:rsid w:val="00B2476C"/>
    <w:rsid w:val="00B30FA2"/>
    <w:rsid w:val="00B519D7"/>
    <w:rsid w:val="00B56BFA"/>
    <w:rsid w:val="00B73396"/>
    <w:rsid w:val="00B855A5"/>
    <w:rsid w:val="00B8795A"/>
    <w:rsid w:val="00BA3B8A"/>
    <w:rsid w:val="00BA6D4C"/>
    <w:rsid w:val="00BB7FE6"/>
    <w:rsid w:val="00BC1E1D"/>
    <w:rsid w:val="00BC28DE"/>
    <w:rsid w:val="00BC4396"/>
    <w:rsid w:val="00BD5633"/>
    <w:rsid w:val="00BE5373"/>
    <w:rsid w:val="00BE6415"/>
    <w:rsid w:val="00BE6B0C"/>
    <w:rsid w:val="00BF1E78"/>
    <w:rsid w:val="00C03DC1"/>
    <w:rsid w:val="00C057FD"/>
    <w:rsid w:val="00C10778"/>
    <w:rsid w:val="00C257E8"/>
    <w:rsid w:val="00C303C3"/>
    <w:rsid w:val="00C4015C"/>
    <w:rsid w:val="00C41A97"/>
    <w:rsid w:val="00C85435"/>
    <w:rsid w:val="00CB5D8E"/>
    <w:rsid w:val="00CD1CB6"/>
    <w:rsid w:val="00CE5343"/>
    <w:rsid w:val="00CF7671"/>
    <w:rsid w:val="00D04E61"/>
    <w:rsid w:val="00D23B21"/>
    <w:rsid w:val="00D355BF"/>
    <w:rsid w:val="00D40DC3"/>
    <w:rsid w:val="00D54207"/>
    <w:rsid w:val="00D6305E"/>
    <w:rsid w:val="00D630B7"/>
    <w:rsid w:val="00D80B61"/>
    <w:rsid w:val="00D91E1E"/>
    <w:rsid w:val="00D92E1A"/>
    <w:rsid w:val="00D93E7C"/>
    <w:rsid w:val="00DA0F36"/>
    <w:rsid w:val="00DE3FFE"/>
    <w:rsid w:val="00E057F1"/>
    <w:rsid w:val="00E106F1"/>
    <w:rsid w:val="00E12EE1"/>
    <w:rsid w:val="00E318A1"/>
    <w:rsid w:val="00E35778"/>
    <w:rsid w:val="00E4502E"/>
    <w:rsid w:val="00E606CE"/>
    <w:rsid w:val="00E778B6"/>
    <w:rsid w:val="00EA5B09"/>
    <w:rsid w:val="00EC07E8"/>
    <w:rsid w:val="00EC336C"/>
    <w:rsid w:val="00EC54ED"/>
    <w:rsid w:val="00ED061D"/>
    <w:rsid w:val="00ED2AC5"/>
    <w:rsid w:val="00EE3BD9"/>
    <w:rsid w:val="00F476BE"/>
    <w:rsid w:val="00F47F10"/>
    <w:rsid w:val="00F676DE"/>
    <w:rsid w:val="00F74825"/>
    <w:rsid w:val="00F77F92"/>
    <w:rsid w:val="00F90249"/>
    <w:rsid w:val="00FA1F64"/>
    <w:rsid w:val="00FA2BE8"/>
    <w:rsid w:val="00FB10FF"/>
    <w:rsid w:val="00FB56E5"/>
    <w:rsid w:val="00FC588F"/>
    <w:rsid w:val="00FC6C37"/>
    <w:rsid w:val="00FF1911"/>
    <w:rsid w:val="00FF468B"/>
    <w:rsid w:val="00FF7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5DF44"/>
  <w15:chartTrackingRefBased/>
  <w15:docId w15:val="{1EC90777-448C-714E-BF1B-37AD07EB4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91E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91E1E"/>
  </w:style>
  <w:style w:type="paragraph" w:styleId="Stopka">
    <w:name w:val="footer"/>
    <w:basedOn w:val="Normalny"/>
    <w:link w:val="StopkaZnak"/>
    <w:uiPriority w:val="99"/>
    <w:unhideWhenUsed/>
    <w:rsid w:val="00D91E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1E1E"/>
  </w:style>
  <w:style w:type="character" w:styleId="Hipercze">
    <w:name w:val="Hyperlink"/>
    <w:basedOn w:val="Domylnaczcionkaakapitu"/>
    <w:uiPriority w:val="99"/>
    <w:unhideWhenUsed/>
    <w:rsid w:val="00962CFF"/>
    <w:rPr>
      <w:color w:val="0563C1" w:themeColor="hyperlink"/>
      <w:u w:val="single"/>
    </w:rPr>
  </w:style>
  <w:style w:type="paragraph" w:customStyle="1" w:styleId="Default">
    <w:name w:val="Default"/>
    <w:rsid w:val="00A456D2"/>
    <w:pPr>
      <w:suppressAutoHyphens/>
      <w:autoSpaceDE w:val="0"/>
      <w:autoSpaceDN w:val="0"/>
      <w:textAlignment w:val="baseline"/>
    </w:pPr>
    <w:rPr>
      <w:rFonts w:ascii="Times New Roman" w:eastAsia="Calibri" w:hAnsi="Times New Roman" w:cs="Times New Roman"/>
      <w:color w:val="000000"/>
    </w:rPr>
  </w:style>
  <w:style w:type="paragraph" w:styleId="Tekstprzypisudolnego">
    <w:name w:val="footnote text"/>
    <w:basedOn w:val="Normalny"/>
    <w:link w:val="TekstprzypisudolnegoZnak"/>
    <w:rsid w:val="006E505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6E505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6E505F"/>
    <w:rPr>
      <w:vertAlign w:val="superscript"/>
    </w:rPr>
  </w:style>
  <w:style w:type="paragraph" w:styleId="Akapitzlist">
    <w:name w:val="List Paragraph"/>
    <w:aliases w:val="L1,Numerowanie,T_SZ_List Paragraph,normalny tekst,Akapit z listą BS,Tytuł_procedury,Kolorowa lista — akcent 11,Akapit z listą5,CW_Lista,wypunktowanie,Preambuła,Nagłowek 3,Dot pt,F5 List Paragraph,Recommendation,List Paragraph11,lp1"/>
    <w:basedOn w:val="Normalny"/>
    <w:link w:val="AkapitzlistZnak"/>
    <w:uiPriority w:val="34"/>
    <w:qFormat/>
    <w:rsid w:val="007C0E9C"/>
    <w:pPr>
      <w:ind w:left="720"/>
      <w:contextualSpacing/>
    </w:pPr>
  </w:style>
  <w:style w:type="paragraph" w:customStyle="1" w:styleId="spistreci">
    <w:name w:val="spis treści"/>
    <w:basedOn w:val="Normalny"/>
    <w:link w:val="spistreciZnak"/>
    <w:qFormat/>
    <w:rsid w:val="00EC07E8"/>
    <w:rPr>
      <w:rFonts w:ascii="Arial" w:eastAsia="Calibri" w:hAnsi="Arial" w:cs="Arial"/>
      <w:b/>
      <w:color w:val="000000"/>
      <w:sz w:val="20"/>
      <w:szCs w:val="20"/>
      <w:lang w:eastAsia="pl-PL"/>
    </w:rPr>
  </w:style>
  <w:style w:type="character" w:customStyle="1" w:styleId="spistreciZnak">
    <w:name w:val="spis treści Znak"/>
    <w:link w:val="spistreci"/>
    <w:rsid w:val="00EC07E8"/>
    <w:rPr>
      <w:rFonts w:ascii="Arial" w:eastAsia="Calibri" w:hAnsi="Arial" w:cs="Arial"/>
      <w:b/>
      <w:color w:val="000000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T_SZ_List Paragraph Znak,normalny tekst Znak,Akapit z listą BS Znak,Tytuł_procedury Znak,Kolorowa lista — akcent 11 Znak,Akapit z listą5 Znak,CW_Lista Znak,wypunktowanie Znak,Preambuła Znak,Nagłowek 3 Znak"/>
    <w:link w:val="Akapitzlist"/>
    <w:uiPriority w:val="34"/>
    <w:qFormat/>
    <w:locked/>
    <w:rsid w:val="006F5D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44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B67EF5B8B40441AD622EADA5923059" ma:contentTypeVersion="11" ma:contentTypeDescription="Utwórz nowy dokument." ma:contentTypeScope="" ma:versionID="fce769564cf8e835bef7750be03b4a57">
  <xsd:schema xmlns:xsd="http://www.w3.org/2001/XMLSchema" xmlns:xs="http://www.w3.org/2001/XMLSchema" xmlns:p="http://schemas.microsoft.com/office/2006/metadata/properties" xmlns:ns2="e0d8fd13-4f11-4488-82a6-625ccafc00bb" xmlns:ns3="1ac27af2-5935-443a-a651-1326b5aae355" targetNamespace="http://schemas.microsoft.com/office/2006/metadata/properties" ma:root="true" ma:fieldsID="f0ce958bb907c90684ff7983863edd69" ns2:_="" ns3:_="">
    <xsd:import namespace="e0d8fd13-4f11-4488-82a6-625ccafc00bb"/>
    <xsd:import namespace="1ac27af2-5935-443a-a651-1326b5aae3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8fd13-4f11-4488-82a6-625ccafc00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be48332-9b8e-493a-b267-c967ed4e14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27af2-5935-443a-a651-1326b5aae35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713697a-b5af-4d03-a3ca-3f9b8505277c}" ma:internalName="TaxCatchAll" ma:showField="CatchAllData" ma:web="1ac27af2-5935-443a-a651-1326b5aae3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0d8fd13-4f11-4488-82a6-625ccafc00bb">
      <Terms xmlns="http://schemas.microsoft.com/office/infopath/2007/PartnerControls"/>
    </lcf76f155ced4ddcb4097134ff3c332f>
    <TaxCatchAll xmlns="1ac27af2-5935-443a-a651-1326b5aae355" xsi:nil="true"/>
  </documentManagement>
</p:properties>
</file>

<file path=customXml/itemProps1.xml><?xml version="1.0" encoding="utf-8"?>
<ds:datastoreItem xmlns:ds="http://schemas.openxmlformats.org/officeDocument/2006/customXml" ds:itemID="{BBCF8E3E-2882-4361-93AB-DB8C73A66D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d8fd13-4f11-4488-82a6-625ccafc00bb"/>
    <ds:schemaRef ds:uri="1ac27af2-5935-443a-a651-1326b5aae3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D9A87C-1F82-4F7B-BC56-EADEA23A44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0C6805-8D5F-4C28-8DB5-8A95E89421F0}">
  <ds:schemaRefs>
    <ds:schemaRef ds:uri="http://schemas.microsoft.com/office/2006/metadata/properties"/>
    <ds:schemaRef ds:uri="http://schemas.microsoft.com/office/infopath/2007/PartnerControls"/>
    <ds:schemaRef ds:uri="e0d8fd13-4f11-4488-82a6-625ccafc00bb"/>
    <ds:schemaRef ds:uri="1ac27af2-5935-443a-a651-1326b5aae35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7</Pages>
  <Words>1936</Words>
  <Characters>11617</Characters>
  <Application>Microsoft Office Word</Application>
  <DocSecurity>0</DocSecurity>
  <Lines>96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Zalwowska</dc:creator>
  <cp:keywords/>
  <dc:description/>
  <cp:lastModifiedBy>Anna Zalwowska</cp:lastModifiedBy>
  <cp:revision>170</cp:revision>
  <dcterms:created xsi:type="dcterms:W3CDTF">2024-03-04T12:58:00Z</dcterms:created>
  <dcterms:modified xsi:type="dcterms:W3CDTF">2026-04-16T09:17:00Z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0x01010002B67EF5B8B40441AD622EADA5923059</vt:lpwstr>
  </property>
  <property fmtid="{D5CDD505-2E9C-101B-9397-08002B2CF9AE}" pid="3" name="_dlc_DocIdItemGuid">
    <vt:lpwstr>11125082-44ac-43a3-b726-aa765b6d2c21</vt:lpwstr>
  </property>
  <property fmtid="{D5CDD505-2E9C-101B-9397-08002B2CF9AE}" pid="4" name="MediaServiceImageTags">
    <vt:lpwstr/>
  </property>
</Properties>
</file>